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3FEAD8" w14:textId="77777777" w:rsidR="00D553DA" w:rsidRPr="007B278C" w:rsidRDefault="00EC644A" w:rsidP="00DC7F7D">
      <w:pPr>
        <w:bidi/>
        <w:spacing w:line="240" w:lineRule="auto"/>
        <w:jc w:val="center"/>
        <w:rPr>
          <w:rFonts w:cs="B Titr"/>
          <w:noProof/>
          <w:sz w:val="28"/>
          <w:szCs w:val="28"/>
          <w:rtl/>
        </w:rPr>
      </w:pPr>
      <w:bookmarkStart w:id="0" w:name="_GoBack"/>
      <w:bookmarkEnd w:id="0"/>
      <w:r w:rsidRPr="007B278C">
        <w:rPr>
          <w:rFonts w:cs="B Titr" w:hint="cs"/>
          <w:noProof/>
          <w:sz w:val="28"/>
          <w:szCs w:val="28"/>
          <w:rtl/>
        </w:rPr>
        <w:t xml:space="preserve">      </w:t>
      </w:r>
      <w:r w:rsidR="00D553DA" w:rsidRPr="007B278C">
        <w:rPr>
          <w:rFonts w:cs="B Titr" w:hint="cs"/>
          <w:noProof/>
          <w:sz w:val="28"/>
          <w:szCs w:val="28"/>
          <w:rtl/>
        </w:rPr>
        <w:t>بسمه تعالی</w:t>
      </w:r>
    </w:p>
    <w:p w14:paraId="293FEAD9" w14:textId="77777777" w:rsidR="00D553DA" w:rsidRPr="007B278C" w:rsidRDefault="00D553DA" w:rsidP="00DC7F7D">
      <w:pPr>
        <w:bidi/>
        <w:spacing w:after="0" w:line="240" w:lineRule="auto"/>
        <w:jc w:val="center"/>
        <w:rPr>
          <w:rFonts w:ascii="IranNastaliq" w:hAnsi="IranNastaliq" w:cs="B Titr"/>
          <w:b/>
          <w:bCs/>
          <w:sz w:val="32"/>
          <w:szCs w:val="32"/>
          <w:lang w:bidi="fa-IR"/>
        </w:rPr>
      </w:pPr>
      <w:r w:rsidRPr="007B278C">
        <w:rPr>
          <w:rFonts w:ascii="IranNastaliq" w:hAnsi="IranNastaliq" w:cs="B Titr"/>
          <w:b/>
          <w:bCs/>
          <w:sz w:val="32"/>
          <w:szCs w:val="32"/>
          <w:rtl/>
          <w:lang w:bidi="fa-IR"/>
        </w:rPr>
        <w:t>وزارت جهاد كشاورزي</w:t>
      </w:r>
      <w:r w:rsidRPr="007B278C">
        <w:rPr>
          <w:rFonts w:ascii="IranNastaliq" w:hAnsi="IranNastaliq" w:cs="B Titr"/>
          <w:b/>
          <w:bCs/>
          <w:sz w:val="32"/>
          <w:szCs w:val="32"/>
          <w:lang w:bidi="fa-IR"/>
        </w:rPr>
        <w:t xml:space="preserve"> </w:t>
      </w:r>
    </w:p>
    <w:p w14:paraId="293FEADA" w14:textId="77777777" w:rsidR="00EC644A" w:rsidRPr="007B278C" w:rsidRDefault="00D553DA" w:rsidP="00DC7F7D">
      <w:pPr>
        <w:bidi/>
        <w:spacing w:after="0" w:line="240" w:lineRule="auto"/>
        <w:jc w:val="center"/>
        <w:rPr>
          <w:rFonts w:ascii="IranNastaliq" w:hAnsi="IranNastaliq" w:cs="B Titr"/>
          <w:b/>
          <w:bCs/>
          <w:sz w:val="28"/>
          <w:szCs w:val="28"/>
          <w:rtl/>
          <w:lang w:bidi="fa-IR"/>
        </w:rPr>
      </w:pPr>
      <w:r w:rsidRPr="007B278C">
        <w:rPr>
          <w:rFonts w:ascii="IranNastaliq" w:hAnsi="IranNastaliq" w:cs="B Titr"/>
          <w:b/>
          <w:bCs/>
          <w:sz w:val="28"/>
          <w:szCs w:val="28"/>
          <w:rtl/>
          <w:lang w:bidi="fa-IR"/>
        </w:rPr>
        <w:t xml:space="preserve">معاونت امور </w:t>
      </w:r>
      <w:r w:rsidR="00EC644A" w:rsidRPr="007B278C">
        <w:rPr>
          <w:rFonts w:ascii="IranNastaliq" w:hAnsi="IranNastaliq" w:cs="B Titr" w:hint="cs"/>
          <w:b/>
          <w:bCs/>
          <w:sz w:val="28"/>
          <w:szCs w:val="28"/>
          <w:rtl/>
          <w:lang w:bidi="fa-IR"/>
        </w:rPr>
        <w:t>باغبانی</w:t>
      </w:r>
    </w:p>
    <w:p w14:paraId="293FEADB" w14:textId="77777777" w:rsidR="00D553DA" w:rsidRPr="007B278C" w:rsidRDefault="00D553DA" w:rsidP="00DC7F7D">
      <w:pPr>
        <w:bidi/>
        <w:spacing w:after="0" w:line="240" w:lineRule="auto"/>
        <w:jc w:val="center"/>
        <w:rPr>
          <w:rFonts w:ascii="IranNastaliq" w:hAnsi="IranNastaliq" w:cs="B Titr"/>
          <w:b/>
          <w:bCs/>
          <w:sz w:val="24"/>
          <w:szCs w:val="24"/>
          <w:rtl/>
          <w:lang w:bidi="fa-IR"/>
        </w:rPr>
      </w:pPr>
      <w:r w:rsidRPr="007B278C">
        <w:rPr>
          <w:rFonts w:ascii="IranNastaliq" w:hAnsi="IranNastaliq" w:cs="B Titr"/>
          <w:b/>
          <w:bCs/>
          <w:sz w:val="24"/>
          <w:szCs w:val="24"/>
          <w:rtl/>
          <w:lang w:bidi="fa-IR"/>
        </w:rPr>
        <w:t>دفتر طرح زيتون</w:t>
      </w:r>
    </w:p>
    <w:p w14:paraId="293FEADC" w14:textId="77777777" w:rsidR="00D553DA" w:rsidRPr="007B278C" w:rsidRDefault="00D553DA" w:rsidP="00DC7F7D">
      <w:pPr>
        <w:bidi/>
        <w:spacing w:line="240" w:lineRule="auto"/>
        <w:rPr>
          <w:rFonts w:cs="B Jadid"/>
          <w:sz w:val="24"/>
          <w:szCs w:val="24"/>
          <w:lang w:bidi="fa-IR"/>
        </w:rPr>
      </w:pPr>
    </w:p>
    <w:p w14:paraId="293FEADD" w14:textId="77777777" w:rsidR="006E4F0D" w:rsidRPr="007B278C" w:rsidRDefault="006E4F0D" w:rsidP="00DC7F7D">
      <w:pPr>
        <w:bidi/>
        <w:spacing w:line="240" w:lineRule="auto"/>
        <w:rPr>
          <w:rFonts w:cs="B Jadid"/>
          <w:sz w:val="24"/>
          <w:szCs w:val="24"/>
          <w:lang w:bidi="fa-IR"/>
        </w:rPr>
      </w:pPr>
    </w:p>
    <w:p w14:paraId="293FEADE" w14:textId="77777777" w:rsidR="006E4F0D" w:rsidRPr="007B278C" w:rsidRDefault="006E4F0D" w:rsidP="00DC7F7D">
      <w:pPr>
        <w:bidi/>
        <w:spacing w:line="240" w:lineRule="auto"/>
        <w:rPr>
          <w:rFonts w:cs="B Jadid"/>
          <w:sz w:val="24"/>
          <w:szCs w:val="24"/>
          <w:lang w:bidi="fa-IR"/>
        </w:rPr>
      </w:pPr>
    </w:p>
    <w:p w14:paraId="293FEADF" w14:textId="77777777" w:rsidR="006E4F0D" w:rsidRPr="007B278C" w:rsidRDefault="006E4F0D" w:rsidP="00DC7F7D">
      <w:pPr>
        <w:bidi/>
        <w:spacing w:line="240" w:lineRule="auto"/>
        <w:rPr>
          <w:rFonts w:cs="B Jadid"/>
          <w:sz w:val="24"/>
          <w:szCs w:val="24"/>
          <w:lang w:bidi="fa-IR"/>
        </w:rPr>
      </w:pPr>
    </w:p>
    <w:p w14:paraId="293FEAE0" w14:textId="77777777" w:rsidR="006E4F0D" w:rsidRPr="007B278C" w:rsidRDefault="006E4F0D" w:rsidP="00DC7F7D">
      <w:pPr>
        <w:bidi/>
        <w:spacing w:line="240" w:lineRule="auto"/>
        <w:rPr>
          <w:rFonts w:cs="B Jadid"/>
          <w:sz w:val="24"/>
          <w:szCs w:val="24"/>
          <w:lang w:bidi="fa-IR"/>
        </w:rPr>
      </w:pPr>
    </w:p>
    <w:p w14:paraId="293FEAE1" w14:textId="77777777" w:rsidR="006E4F0D" w:rsidRPr="007B278C" w:rsidRDefault="006E4F0D" w:rsidP="00DC7F7D">
      <w:pPr>
        <w:bidi/>
        <w:spacing w:line="240" w:lineRule="auto"/>
        <w:rPr>
          <w:rFonts w:cs="B Jadid"/>
          <w:sz w:val="24"/>
          <w:szCs w:val="24"/>
          <w:lang w:bidi="fa-IR"/>
        </w:rPr>
      </w:pPr>
    </w:p>
    <w:p w14:paraId="293FEAE2" w14:textId="77777777" w:rsidR="006E4F0D" w:rsidRPr="007B278C" w:rsidRDefault="006E4F0D" w:rsidP="00DC7F7D">
      <w:pPr>
        <w:bidi/>
        <w:spacing w:line="240" w:lineRule="auto"/>
        <w:rPr>
          <w:rFonts w:cs="B Jadid"/>
          <w:sz w:val="24"/>
          <w:szCs w:val="24"/>
          <w:lang w:bidi="fa-IR"/>
        </w:rPr>
      </w:pPr>
    </w:p>
    <w:p w14:paraId="293FEAE3" w14:textId="77777777" w:rsidR="006E4F0D" w:rsidRPr="007B278C" w:rsidRDefault="006E4F0D" w:rsidP="00DC7F7D">
      <w:pPr>
        <w:bidi/>
        <w:spacing w:line="240" w:lineRule="auto"/>
        <w:rPr>
          <w:rFonts w:cs="B Jadid"/>
          <w:sz w:val="24"/>
          <w:szCs w:val="24"/>
          <w:rtl/>
          <w:lang w:bidi="fa-IR"/>
        </w:rPr>
      </w:pPr>
    </w:p>
    <w:p w14:paraId="293FEAE4" w14:textId="77777777" w:rsidR="00D553DA" w:rsidRPr="007B278C" w:rsidRDefault="00D553DA" w:rsidP="00DC7F7D">
      <w:pPr>
        <w:bidi/>
        <w:spacing w:after="0" w:line="240" w:lineRule="auto"/>
        <w:jc w:val="center"/>
        <w:rPr>
          <w:rFonts w:cs="B Titr"/>
          <w:bCs/>
          <w:sz w:val="40"/>
          <w:szCs w:val="40"/>
          <w:rtl/>
          <w:lang w:bidi="fa-IR"/>
          <w14:shadow w14:blurRad="50800" w14:dist="38100" w14:dir="2700000" w14:sx="100000" w14:sy="100000" w14:kx="0" w14:ky="0" w14:algn="tl">
            <w14:srgbClr w14:val="000000">
              <w14:alpha w14:val="60000"/>
            </w14:srgbClr>
          </w14:shadow>
        </w:rPr>
      </w:pPr>
      <w:r w:rsidRPr="007B278C">
        <w:rPr>
          <w:rFonts w:cs="B Titr" w:hint="cs"/>
          <w:bCs/>
          <w:sz w:val="40"/>
          <w:szCs w:val="40"/>
          <w:rtl/>
          <w:lang w:bidi="fa-IR"/>
          <w14:shadow w14:blurRad="50800" w14:dist="38100" w14:dir="2700000" w14:sx="100000" w14:sy="100000" w14:kx="0" w14:ky="0" w14:algn="tl">
            <w14:srgbClr w14:val="000000">
              <w14:alpha w14:val="60000"/>
            </w14:srgbClr>
          </w14:shadow>
        </w:rPr>
        <w:t>دستورالعمل اجرایی نحوه هزینه کرد اعتبارات</w:t>
      </w:r>
      <w:r w:rsidR="002454B1" w:rsidRPr="007B278C">
        <w:rPr>
          <w:rFonts w:cs="B Titr" w:hint="cs"/>
          <w:bCs/>
          <w:sz w:val="40"/>
          <w:szCs w:val="40"/>
          <w:rtl/>
          <w:lang w:bidi="fa-IR"/>
          <w14:shadow w14:blurRad="50800" w14:dist="38100" w14:dir="2700000" w14:sx="100000" w14:sy="100000" w14:kx="0" w14:ky="0" w14:algn="tl">
            <w14:srgbClr w14:val="000000">
              <w14:alpha w14:val="60000"/>
            </w14:srgbClr>
          </w14:shadow>
        </w:rPr>
        <w:t xml:space="preserve"> تملک دارایی</w:t>
      </w:r>
    </w:p>
    <w:p w14:paraId="293FEAE5" w14:textId="174563AE" w:rsidR="00D553DA" w:rsidRPr="007B278C" w:rsidRDefault="00D553DA" w:rsidP="00543381">
      <w:pPr>
        <w:bidi/>
        <w:spacing w:after="0" w:line="240" w:lineRule="auto"/>
        <w:jc w:val="center"/>
        <w:rPr>
          <w:rFonts w:cs="B Titr"/>
          <w:bCs/>
          <w:sz w:val="28"/>
          <w:szCs w:val="28"/>
          <w:rtl/>
          <w:lang w:bidi="fa-IR"/>
          <w14:shadow w14:blurRad="50800" w14:dist="38100" w14:dir="2700000" w14:sx="100000" w14:sy="100000" w14:kx="0" w14:ky="0" w14:algn="tl">
            <w14:srgbClr w14:val="000000">
              <w14:alpha w14:val="60000"/>
            </w14:srgbClr>
          </w14:shadow>
        </w:rPr>
      </w:pPr>
      <w:r w:rsidRPr="007B278C">
        <w:rPr>
          <w:rFonts w:cs="B Titr" w:hint="cs"/>
          <w:bCs/>
          <w:sz w:val="28"/>
          <w:szCs w:val="28"/>
          <w:rtl/>
          <w:lang w:bidi="fa-IR"/>
          <w14:shadow w14:blurRad="50800" w14:dist="38100" w14:dir="2700000" w14:sx="100000" w14:sy="100000" w14:kx="0" w14:ky="0" w14:algn="tl">
            <w14:srgbClr w14:val="000000">
              <w14:alpha w14:val="60000"/>
            </w14:srgbClr>
          </w14:shadow>
        </w:rPr>
        <w:t>طرح اصلاح و توسعه باغ</w:t>
      </w:r>
      <w:r w:rsidR="00014945" w:rsidRPr="007B278C">
        <w:rPr>
          <w:rFonts w:cs="B Titr" w:hint="cs"/>
          <w:bCs/>
          <w:sz w:val="28"/>
          <w:szCs w:val="28"/>
          <w:rtl/>
          <w:lang w:bidi="fa-IR"/>
          <w14:shadow w14:blurRad="50800" w14:dist="38100" w14:dir="2700000" w14:sx="100000" w14:sy="100000" w14:kx="0" w14:ky="0" w14:algn="tl">
            <w14:srgbClr w14:val="000000">
              <w14:alpha w14:val="60000"/>
            </w14:srgbClr>
          </w14:shadow>
        </w:rPr>
        <w:t xml:space="preserve"> </w:t>
      </w:r>
      <w:r w:rsidRPr="007B278C">
        <w:rPr>
          <w:rFonts w:cs="B Titr" w:hint="cs"/>
          <w:bCs/>
          <w:sz w:val="28"/>
          <w:szCs w:val="28"/>
          <w:rtl/>
          <w:lang w:bidi="fa-IR"/>
          <w14:shadow w14:blurRad="50800" w14:dist="38100" w14:dir="2700000" w14:sx="100000" w14:sy="100000" w14:kx="0" w14:ky="0" w14:algn="tl">
            <w14:srgbClr w14:val="000000">
              <w14:alpha w14:val="60000"/>
            </w14:srgbClr>
          </w14:shadow>
        </w:rPr>
        <w:t xml:space="preserve">های زیتون کشور در سال </w:t>
      </w:r>
      <w:r w:rsidR="00837508" w:rsidRPr="007B278C">
        <w:rPr>
          <w:rFonts w:cs="B Titr" w:hint="cs"/>
          <w:bCs/>
          <w:sz w:val="28"/>
          <w:szCs w:val="28"/>
          <w:rtl/>
          <w:lang w:bidi="fa-IR"/>
          <w14:shadow w14:blurRad="50800" w14:dist="38100" w14:dir="2700000" w14:sx="100000" w14:sy="100000" w14:kx="0" w14:ky="0" w14:algn="tl">
            <w14:srgbClr w14:val="000000">
              <w14:alpha w14:val="60000"/>
            </w14:srgbClr>
          </w14:shadow>
        </w:rPr>
        <w:t>140</w:t>
      </w:r>
      <w:r w:rsidR="00543381">
        <w:rPr>
          <w:rFonts w:cs="B Titr" w:hint="cs"/>
          <w:bCs/>
          <w:sz w:val="28"/>
          <w:szCs w:val="28"/>
          <w:rtl/>
          <w:lang w:bidi="fa-IR"/>
          <w14:shadow w14:blurRad="50800" w14:dist="38100" w14:dir="2700000" w14:sx="100000" w14:sy="100000" w14:kx="0" w14:ky="0" w14:algn="tl">
            <w14:srgbClr w14:val="000000">
              <w14:alpha w14:val="60000"/>
            </w14:srgbClr>
          </w14:shadow>
        </w:rPr>
        <w:t>2</w:t>
      </w:r>
    </w:p>
    <w:p w14:paraId="293FEAE6" w14:textId="77777777" w:rsidR="002F379D" w:rsidRPr="007B278C" w:rsidRDefault="002F379D" w:rsidP="00DC7F7D">
      <w:pPr>
        <w:pStyle w:val="ListParagraph"/>
        <w:bidi/>
        <w:spacing w:line="240" w:lineRule="auto"/>
        <w:ind w:left="6" w:firstLine="720"/>
        <w:jc w:val="both"/>
        <w:rPr>
          <w:rFonts w:cs="B Zar"/>
          <w:b/>
          <w:bCs/>
          <w:sz w:val="24"/>
          <w:szCs w:val="24"/>
          <w:lang w:bidi="fa-IR"/>
        </w:rPr>
      </w:pPr>
    </w:p>
    <w:p w14:paraId="293FEAE7" w14:textId="77777777" w:rsidR="006E4F0D" w:rsidRPr="007B278C" w:rsidRDefault="006E4F0D" w:rsidP="00DC7F7D">
      <w:pPr>
        <w:pStyle w:val="ListParagraph"/>
        <w:bidi/>
        <w:spacing w:line="240" w:lineRule="auto"/>
        <w:ind w:left="6" w:firstLine="720"/>
        <w:jc w:val="both"/>
        <w:rPr>
          <w:rFonts w:cs="B Zar"/>
          <w:b/>
          <w:bCs/>
          <w:sz w:val="24"/>
          <w:szCs w:val="24"/>
          <w:lang w:bidi="fa-IR"/>
        </w:rPr>
      </w:pPr>
    </w:p>
    <w:p w14:paraId="293FEAE8" w14:textId="77777777" w:rsidR="006E4F0D" w:rsidRPr="007B278C" w:rsidRDefault="006E4F0D" w:rsidP="00DC7F7D">
      <w:pPr>
        <w:pStyle w:val="ListParagraph"/>
        <w:bidi/>
        <w:spacing w:line="240" w:lineRule="auto"/>
        <w:ind w:left="6" w:firstLine="720"/>
        <w:jc w:val="both"/>
        <w:rPr>
          <w:rFonts w:cs="B Zar"/>
          <w:b/>
          <w:bCs/>
          <w:sz w:val="24"/>
          <w:szCs w:val="24"/>
          <w:lang w:bidi="fa-IR"/>
        </w:rPr>
      </w:pPr>
    </w:p>
    <w:p w14:paraId="293FEAE9" w14:textId="77777777" w:rsidR="006E4F0D" w:rsidRPr="007B278C" w:rsidRDefault="006E4F0D" w:rsidP="00DC7F7D">
      <w:pPr>
        <w:pStyle w:val="ListParagraph"/>
        <w:bidi/>
        <w:spacing w:line="240" w:lineRule="auto"/>
        <w:ind w:left="6" w:firstLine="720"/>
        <w:jc w:val="both"/>
        <w:rPr>
          <w:rFonts w:cs="B Zar"/>
          <w:b/>
          <w:bCs/>
          <w:sz w:val="24"/>
          <w:szCs w:val="24"/>
          <w:lang w:bidi="fa-IR"/>
        </w:rPr>
      </w:pPr>
    </w:p>
    <w:p w14:paraId="293FEAEA" w14:textId="77777777" w:rsidR="006E4F0D" w:rsidRPr="007B278C" w:rsidRDefault="006E4F0D" w:rsidP="00DC7F7D">
      <w:pPr>
        <w:pStyle w:val="ListParagraph"/>
        <w:bidi/>
        <w:spacing w:line="240" w:lineRule="auto"/>
        <w:ind w:left="6" w:firstLine="720"/>
        <w:jc w:val="both"/>
        <w:rPr>
          <w:rFonts w:cs="B Zar"/>
          <w:b/>
          <w:bCs/>
          <w:sz w:val="24"/>
          <w:szCs w:val="24"/>
          <w:lang w:bidi="fa-IR"/>
        </w:rPr>
      </w:pPr>
    </w:p>
    <w:p w14:paraId="293FEAEB" w14:textId="77777777" w:rsidR="006E4F0D" w:rsidRPr="007B278C" w:rsidRDefault="006E4F0D" w:rsidP="00DC7F7D">
      <w:pPr>
        <w:pStyle w:val="ListParagraph"/>
        <w:bidi/>
        <w:spacing w:line="240" w:lineRule="auto"/>
        <w:ind w:left="6" w:firstLine="720"/>
        <w:jc w:val="both"/>
        <w:rPr>
          <w:rFonts w:cs="B Zar"/>
          <w:b/>
          <w:bCs/>
          <w:sz w:val="24"/>
          <w:szCs w:val="24"/>
          <w:lang w:bidi="fa-IR"/>
        </w:rPr>
      </w:pPr>
    </w:p>
    <w:p w14:paraId="293FEAEC" w14:textId="77777777" w:rsidR="006E4F0D" w:rsidRPr="007B278C" w:rsidRDefault="006E4F0D" w:rsidP="00DC7F7D">
      <w:pPr>
        <w:pStyle w:val="ListParagraph"/>
        <w:bidi/>
        <w:spacing w:line="240" w:lineRule="auto"/>
        <w:ind w:left="6" w:firstLine="720"/>
        <w:jc w:val="both"/>
        <w:rPr>
          <w:rFonts w:cs="B Zar"/>
          <w:b/>
          <w:bCs/>
          <w:sz w:val="24"/>
          <w:szCs w:val="24"/>
          <w:lang w:bidi="fa-IR"/>
        </w:rPr>
      </w:pPr>
    </w:p>
    <w:p w14:paraId="293FEAED" w14:textId="77777777" w:rsidR="006E4F0D" w:rsidRPr="007B278C" w:rsidRDefault="006E4F0D" w:rsidP="00DC7F7D">
      <w:pPr>
        <w:pStyle w:val="ListParagraph"/>
        <w:bidi/>
        <w:spacing w:line="240" w:lineRule="auto"/>
        <w:ind w:left="6" w:firstLine="720"/>
        <w:jc w:val="both"/>
        <w:rPr>
          <w:rFonts w:cs="B Zar"/>
          <w:b/>
          <w:bCs/>
          <w:sz w:val="24"/>
          <w:szCs w:val="24"/>
          <w:lang w:bidi="fa-IR"/>
        </w:rPr>
      </w:pPr>
    </w:p>
    <w:p w14:paraId="293FEAEE" w14:textId="77777777" w:rsidR="006E4F0D" w:rsidRPr="007B278C" w:rsidRDefault="006E4F0D" w:rsidP="00DC7F7D">
      <w:pPr>
        <w:pStyle w:val="ListParagraph"/>
        <w:bidi/>
        <w:spacing w:line="240" w:lineRule="auto"/>
        <w:ind w:left="6" w:firstLine="720"/>
        <w:jc w:val="both"/>
        <w:rPr>
          <w:rFonts w:cs="B Zar"/>
          <w:b/>
          <w:bCs/>
          <w:sz w:val="24"/>
          <w:szCs w:val="24"/>
          <w:lang w:bidi="fa-IR"/>
        </w:rPr>
      </w:pPr>
    </w:p>
    <w:p w14:paraId="293FEAEF" w14:textId="77777777" w:rsidR="00D553DA" w:rsidRPr="007B278C" w:rsidRDefault="00D553DA" w:rsidP="00DC7F7D">
      <w:pPr>
        <w:pStyle w:val="ListParagraph"/>
        <w:bidi/>
        <w:spacing w:line="240" w:lineRule="auto"/>
        <w:ind w:left="6" w:firstLine="720"/>
        <w:jc w:val="both"/>
        <w:rPr>
          <w:rFonts w:cs="B Zar"/>
          <w:b/>
          <w:bCs/>
          <w:sz w:val="24"/>
          <w:szCs w:val="24"/>
          <w:lang w:bidi="fa-IR"/>
        </w:rPr>
      </w:pPr>
      <w:r w:rsidRPr="007B278C">
        <w:rPr>
          <w:rFonts w:cs="B Zar" w:hint="cs"/>
          <w:b/>
          <w:bCs/>
          <w:sz w:val="24"/>
          <w:szCs w:val="24"/>
          <w:rtl/>
          <w:lang w:bidi="fa-IR"/>
        </w:rPr>
        <w:t>این دستورالعمل به منظور توضیح نحوه هزینه کرد اعتبارات تملک دارایی طرح اصلاح و توسعه</w:t>
      </w:r>
      <w:r w:rsidR="002454B1" w:rsidRPr="007B278C">
        <w:rPr>
          <w:rFonts w:cs="B Zar" w:hint="cs"/>
          <w:b/>
          <w:bCs/>
          <w:sz w:val="24"/>
          <w:szCs w:val="24"/>
          <w:rtl/>
          <w:lang w:bidi="fa-IR"/>
        </w:rPr>
        <w:t xml:space="preserve"> واصلاح</w:t>
      </w:r>
      <w:r w:rsidRPr="007B278C">
        <w:rPr>
          <w:rFonts w:cs="B Zar" w:hint="cs"/>
          <w:b/>
          <w:bCs/>
          <w:sz w:val="24"/>
          <w:szCs w:val="24"/>
          <w:rtl/>
          <w:lang w:bidi="fa-IR"/>
        </w:rPr>
        <w:t xml:space="preserve"> باغ</w:t>
      </w:r>
      <w:r w:rsidR="00B81819" w:rsidRPr="007B278C">
        <w:rPr>
          <w:rFonts w:cs="B Zar" w:hint="cs"/>
          <w:b/>
          <w:bCs/>
          <w:sz w:val="24"/>
          <w:szCs w:val="24"/>
          <w:rtl/>
          <w:lang w:bidi="fa-IR"/>
        </w:rPr>
        <w:t xml:space="preserve"> </w:t>
      </w:r>
      <w:r w:rsidRPr="007B278C">
        <w:rPr>
          <w:rFonts w:cs="B Zar" w:hint="cs"/>
          <w:b/>
          <w:bCs/>
          <w:sz w:val="24"/>
          <w:szCs w:val="24"/>
          <w:rtl/>
          <w:lang w:bidi="fa-IR"/>
        </w:rPr>
        <w:t>های زیتون کشور بشماره</w:t>
      </w:r>
      <w:r w:rsidR="00B663EA" w:rsidRPr="007B278C">
        <w:rPr>
          <w:rFonts w:cs="B Zar" w:hint="cs"/>
          <w:b/>
          <w:bCs/>
          <w:sz w:val="24"/>
          <w:szCs w:val="24"/>
          <w:rtl/>
          <w:lang w:bidi="fa-IR"/>
        </w:rPr>
        <w:t xml:space="preserve"> طبقه بندی </w:t>
      </w:r>
      <w:r w:rsidRPr="007B278C">
        <w:rPr>
          <w:rFonts w:cs="B Zar" w:hint="cs"/>
          <w:b/>
          <w:bCs/>
          <w:sz w:val="24"/>
          <w:szCs w:val="24"/>
          <w:rtl/>
          <w:lang w:bidi="fa-IR"/>
        </w:rPr>
        <w:t xml:space="preserve"> </w:t>
      </w:r>
      <w:r w:rsidR="002454B1" w:rsidRPr="007B278C">
        <w:rPr>
          <w:rFonts w:cs="B Zar" w:hint="cs"/>
          <w:b/>
          <w:bCs/>
          <w:sz w:val="24"/>
          <w:szCs w:val="24"/>
          <w:rtl/>
          <w:lang w:bidi="fa-IR"/>
        </w:rPr>
        <w:t>(</w:t>
      </w:r>
      <w:r w:rsidR="00B663EA" w:rsidRPr="007B278C">
        <w:rPr>
          <w:rFonts w:cs="B Zar" w:hint="cs"/>
          <w:b/>
          <w:bCs/>
          <w:sz w:val="24"/>
          <w:szCs w:val="24"/>
          <w:rtl/>
          <w:lang w:bidi="fa-IR"/>
        </w:rPr>
        <w:t>1306009002</w:t>
      </w:r>
      <w:r w:rsidRPr="007B278C">
        <w:rPr>
          <w:rFonts w:cs="B Zar" w:hint="cs"/>
          <w:b/>
          <w:bCs/>
          <w:sz w:val="24"/>
          <w:szCs w:val="24"/>
          <w:rtl/>
          <w:lang w:bidi="fa-IR"/>
        </w:rPr>
        <w:t xml:space="preserve">) و برای اجرای دقیق مفاد مندرج به تفکیک پروژه های طرح مذکور ابلاغ می گردد. </w:t>
      </w:r>
    </w:p>
    <w:p w14:paraId="293FEAF0" w14:textId="77777777" w:rsidR="00D45325" w:rsidRPr="007B278C" w:rsidRDefault="00D45325" w:rsidP="00DC7F7D">
      <w:pPr>
        <w:pStyle w:val="ListParagraph"/>
        <w:bidi/>
        <w:spacing w:line="240" w:lineRule="auto"/>
        <w:ind w:left="6" w:firstLine="720"/>
        <w:jc w:val="both"/>
        <w:rPr>
          <w:rFonts w:cs="B Zar"/>
          <w:b/>
          <w:bCs/>
          <w:sz w:val="24"/>
          <w:szCs w:val="24"/>
          <w:lang w:bidi="fa-IR"/>
        </w:rPr>
      </w:pPr>
    </w:p>
    <w:p w14:paraId="293FEAF1" w14:textId="77777777" w:rsidR="00D45325" w:rsidRPr="007B278C" w:rsidRDefault="00D45325" w:rsidP="00DC7F7D">
      <w:pPr>
        <w:pStyle w:val="ListParagraph"/>
        <w:bidi/>
        <w:spacing w:line="240" w:lineRule="auto"/>
        <w:ind w:left="6" w:firstLine="720"/>
        <w:jc w:val="center"/>
        <w:rPr>
          <w:rFonts w:cs="B Zar"/>
          <w:b/>
          <w:bCs/>
          <w:sz w:val="24"/>
          <w:szCs w:val="24"/>
          <w:lang w:bidi="fa-IR"/>
        </w:rPr>
      </w:pPr>
      <w:r w:rsidRPr="007B278C">
        <w:rPr>
          <w:rFonts w:cs="B Zar" w:hint="cs"/>
          <w:b/>
          <w:bCs/>
          <w:sz w:val="24"/>
          <w:szCs w:val="24"/>
          <w:rtl/>
          <w:lang w:bidi="fa-IR"/>
        </w:rPr>
        <w:t xml:space="preserve">تهیه و تنظیم : </w:t>
      </w:r>
      <w:r w:rsidR="0063077B" w:rsidRPr="007B278C">
        <w:rPr>
          <w:rFonts w:cs="B Zar" w:hint="cs"/>
          <w:b/>
          <w:bCs/>
          <w:sz w:val="24"/>
          <w:szCs w:val="24"/>
          <w:rtl/>
          <w:lang w:bidi="fa-IR"/>
        </w:rPr>
        <w:t>طرح زیتون</w:t>
      </w:r>
    </w:p>
    <w:p w14:paraId="0735F41C" w14:textId="77777777" w:rsidR="004C0A39" w:rsidRPr="007B278C" w:rsidRDefault="004C0A39" w:rsidP="004C0A39">
      <w:pPr>
        <w:pStyle w:val="ListParagraph"/>
        <w:bidi/>
        <w:spacing w:line="240" w:lineRule="auto"/>
        <w:ind w:left="6" w:firstLine="720"/>
        <w:jc w:val="center"/>
        <w:rPr>
          <w:rFonts w:cs="B Zar"/>
          <w:b/>
          <w:bCs/>
          <w:sz w:val="24"/>
          <w:szCs w:val="24"/>
          <w:rtl/>
          <w:lang w:bidi="fa-IR"/>
        </w:rPr>
      </w:pPr>
    </w:p>
    <w:p w14:paraId="293FEAF2" w14:textId="77777777" w:rsidR="00D45325" w:rsidRPr="007B278C" w:rsidRDefault="00D45325" w:rsidP="00DC7F7D">
      <w:pPr>
        <w:pStyle w:val="ListParagraph"/>
        <w:bidi/>
        <w:spacing w:line="240" w:lineRule="auto"/>
        <w:ind w:left="6" w:firstLine="720"/>
        <w:jc w:val="both"/>
        <w:rPr>
          <w:rFonts w:cs="B Zar"/>
          <w:b/>
          <w:bCs/>
          <w:sz w:val="24"/>
          <w:szCs w:val="24"/>
          <w:lang w:bidi="fa-IR"/>
        </w:rPr>
      </w:pPr>
    </w:p>
    <w:p w14:paraId="293FEAF3" w14:textId="77777777" w:rsidR="00D553DA" w:rsidRPr="007B278C" w:rsidRDefault="00D553DA" w:rsidP="00DC7F7D">
      <w:pPr>
        <w:pStyle w:val="ListParagraph"/>
        <w:numPr>
          <w:ilvl w:val="0"/>
          <w:numId w:val="1"/>
        </w:numPr>
        <w:bidi/>
        <w:spacing w:line="240" w:lineRule="auto"/>
        <w:ind w:left="855" w:hanging="495"/>
        <w:jc w:val="both"/>
        <w:rPr>
          <w:rFonts w:cs="B Titr"/>
          <w:sz w:val="28"/>
          <w:szCs w:val="28"/>
          <w:lang w:bidi="fa-IR"/>
        </w:rPr>
      </w:pPr>
      <w:r w:rsidRPr="007B278C">
        <w:rPr>
          <w:rFonts w:cs="B Titr" w:hint="cs"/>
          <w:sz w:val="28"/>
          <w:szCs w:val="28"/>
          <w:rtl/>
          <w:lang w:bidi="fa-IR"/>
        </w:rPr>
        <w:lastRenderedPageBreak/>
        <w:t>پروژه اصلاح و بهسازی باغ</w:t>
      </w:r>
      <w:r w:rsidR="0081672E" w:rsidRPr="007B278C">
        <w:rPr>
          <w:rFonts w:cs="B Titr" w:hint="cs"/>
          <w:sz w:val="28"/>
          <w:szCs w:val="28"/>
          <w:rtl/>
          <w:lang w:bidi="fa-IR"/>
        </w:rPr>
        <w:t xml:space="preserve"> </w:t>
      </w:r>
      <w:r w:rsidRPr="007B278C">
        <w:rPr>
          <w:rFonts w:cs="B Titr" w:hint="cs"/>
          <w:sz w:val="28"/>
          <w:szCs w:val="28"/>
          <w:rtl/>
          <w:lang w:bidi="fa-IR"/>
        </w:rPr>
        <w:t>های زیتون</w:t>
      </w:r>
    </w:p>
    <w:p w14:paraId="7D79AEF4" w14:textId="260F1FA6" w:rsidR="004C0A39" w:rsidRPr="007B278C" w:rsidRDefault="00D553DA" w:rsidP="00C868CC">
      <w:pPr>
        <w:pStyle w:val="ListParagraph"/>
        <w:bidi/>
        <w:spacing w:line="240" w:lineRule="auto"/>
        <w:ind w:left="6" w:firstLine="720"/>
        <w:jc w:val="both"/>
        <w:rPr>
          <w:rFonts w:cs="B Zar"/>
          <w:sz w:val="28"/>
          <w:szCs w:val="28"/>
          <w:rtl/>
          <w:lang w:bidi="fa-IR"/>
        </w:rPr>
      </w:pPr>
      <w:r w:rsidRPr="007B278C">
        <w:rPr>
          <w:rFonts w:cs="B Zar" w:hint="cs"/>
          <w:sz w:val="28"/>
          <w:szCs w:val="28"/>
          <w:rtl/>
          <w:lang w:bidi="fa-IR"/>
        </w:rPr>
        <w:t>این پروژه با هدف اصلاح باغ</w:t>
      </w:r>
      <w:r w:rsidR="0015315C" w:rsidRPr="007B278C">
        <w:rPr>
          <w:rFonts w:cs="B Zar" w:hint="cs"/>
          <w:sz w:val="28"/>
          <w:szCs w:val="28"/>
          <w:rtl/>
          <w:lang w:bidi="fa-IR"/>
        </w:rPr>
        <w:t xml:space="preserve"> </w:t>
      </w:r>
      <w:r w:rsidR="00837508" w:rsidRPr="007B278C">
        <w:rPr>
          <w:rFonts w:cs="B Zar" w:hint="cs"/>
          <w:sz w:val="28"/>
          <w:szCs w:val="28"/>
          <w:rtl/>
          <w:lang w:bidi="fa-IR"/>
        </w:rPr>
        <w:t>های زیتون</w:t>
      </w:r>
      <w:r w:rsidR="003D16D2" w:rsidRPr="007B278C">
        <w:rPr>
          <w:rFonts w:cs="B Zar" w:hint="cs"/>
          <w:sz w:val="28"/>
          <w:szCs w:val="28"/>
          <w:rtl/>
          <w:lang w:bidi="fa-IR"/>
        </w:rPr>
        <w:t xml:space="preserve"> و</w:t>
      </w:r>
      <w:r w:rsidR="00837508" w:rsidRPr="007B278C">
        <w:rPr>
          <w:rFonts w:cs="B Zar" w:hint="cs"/>
          <w:sz w:val="28"/>
          <w:szCs w:val="28"/>
          <w:rtl/>
          <w:lang w:bidi="fa-IR"/>
        </w:rPr>
        <w:t xml:space="preserve"> </w:t>
      </w:r>
      <w:r w:rsidRPr="007B278C">
        <w:rPr>
          <w:rFonts w:cs="B Zar" w:hint="cs"/>
          <w:sz w:val="28"/>
          <w:szCs w:val="28"/>
          <w:rtl/>
          <w:lang w:bidi="fa-IR"/>
        </w:rPr>
        <w:t>افزایش ع</w:t>
      </w:r>
      <w:r w:rsidR="00837508" w:rsidRPr="007B278C">
        <w:rPr>
          <w:rFonts w:cs="B Zar" w:hint="cs"/>
          <w:sz w:val="28"/>
          <w:szCs w:val="28"/>
          <w:rtl/>
          <w:lang w:bidi="fa-IR"/>
        </w:rPr>
        <w:t xml:space="preserve">ملکرد در واحد سطح با رویکرد کلی </w:t>
      </w:r>
      <w:r w:rsidR="003D16D2" w:rsidRPr="007B278C">
        <w:rPr>
          <w:rFonts w:cs="B Zar" w:hint="cs"/>
          <w:b/>
          <w:bCs/>
          <w:sz w:val="24"/>
          <w:szCs w:val="24"/>
          <w:u w:val="single"/>
          <w:rtl/>
          <w:lang w:bidi="fa-IR"/>
        </w:rPr>
        <w:t xml:space="preserve">صرفا کمک و مشارکت برای انجام عملیات </w:t>
      </w:r>
      <w:r w:rsidR="0029380B" w:rsidRPr="007B278C">
        <w:rPr>
          <w:rFonts w:cs="B Zar" w:hint="cs"/>
          <w:b/>
          <w:bCs/>
          <w:sz w:val="24"/>
          <w:szCs w:val="24"/>
          <w:u w:val="single"/>
          <w:rtl/>
          <w:lang w:bidi="fa-IR"/>
        </w:rPr>
        <w:t>که</w:t>
      </w:r>
      <w:r w:rsidR="003D16D2" w:rsidRPr="007B278C">
        <w:rPr>
          <w:rFonts w:cs="B Zar" w:hint="cs"/>
          <w:b/>
          <w:bCs/>
          <w:sz w:val="24"/>
          <w:szCs w:val="24"/>
          <w:u w:val="single"/>
          <w:rtl/>
          <w:lang w:bidi="fa-IR"/>
        </w:rPr>
        <w:t xml:space="preserve"> با حضور و تقبل</w:t>
      </w:r>
      <w:r w:rsidR="003D16D2" w:rsidRPr="007B278C">
        <w:rPr>
          <w:rFonts w:cs="B Zar" w:hint="cs"/>
          <w:b/>
          <w:bCs/>
          <w:sz w:val="24"/>
          <w:szCs w:val="24"/>
          <w:rtl/>
          <w:lang w:bidi="fa-IR"/>
        </w:rPr>
        <w:t xml:space="preserve"> </w:t>
      </w:r>
      <w:r w:rsidR="003D16D2" w:rsidRPr="007B278C">
        <w:rPr>
          <w:rFonts w:cs="B Zar" w:hint="cs"/>
          <w:b/>
          <w:bCs/>
          <w:sz w:val="24"/>
          <w:szCs w:val="24"/>
          <w:u w:val="single"/>
          <w:rtl/>
          <w:lang w:bidi="fa-IR"/>
        </w:rPr>
        <w:t xml:space="preserve">مازاد هزینه ها توسط باغدار تکمیل </w:t>
      </w:r>
      <w:r w:rsidR="0029380B" w:rsidRPr="007B278C">
        <w:rPr>
          <w:rFonts w:cs="B Zar" w:hint="cs"/>
          <w:b/>
          <w:bCs/>
          <w:sz w:val="24"/>
          <w:szCs w:val="24"/>
          <w:u w:val="single"/>
          <w:rtl/>
          <w:lang w:bidi="fa-IR"/>
        </w:rPr>
        <w:t xml:space="preserve">و اجرا </w:t>
      </w:r>
      <w:r w:rsidR="003D16D2" w:rsidRPr="007B278C">
        <w:rPr>
          <w:rFonts w:cs="B Zar" w:hint="cs"/>
          <w:b/>
          <w:bCs/>
          <w:sz w:val="24"/>
          <w:szCs w:val="24"/>
          <w:u w:val="single"/>
          <w:rtl/>
          <w:lang w:bidi="fa-IR"/>
        </w:rPr>
        <w:t>می گردد</w:t>
      </w:r>
      <w:r w:rsidR="0029380B" w:rsidRPr="007B278C">
        <w:rPr>
          <w:rFonts w:cs="B Zar" w:hint="cs"/>
          <w:sz w:val="28"/>
          <w:szCs w:val="28"/>
          <w:rtl/>
          <w:lang w:bidi="fa-IR"/>
        </w:rPr>
        <w:t xml:space="preserve">. </w:t>
      </w:r>
      <w:r w:rsidRPr="007B278C">
        <w:rPr>
          <w:rFonts w:cs="B Zar" w:hint="cs"/>
          <w:b/>
          <w:bCs/>
          <w:sz w:val="24"/>
          <w:szCs w:val="24"/>
          <w:rtl/>
          <w:lang w:bidi="fa-IR"/>
        </w:rPr>
        <w:t>خاطر نشان می سازد انجام</w:t>
      </w:r>
      <w:r w:rsidR="005D711C" w:rsidRPr="007B278C">
        <w:rPr>
          <w:rFonts w:cs="B Zar" w:hint="cs"/>
          <w:b/>
          <w:bCs/>
          <w:sz w:val="24"/>
          <w:szCs w:val="24"/>
          <w:rtl/>
          <w:lang w:bidi="fa-IR"/>
        </w:rPr>
        <w:t xml:space="preserve"> عملیات اصلاحی حسب شرح وظایف </w:t>
      </w:r>
      <w:r w:rsidR="002857E3" w:rsidRPr="007B278C">
        <w:rPr>
          <w:rFonts w:cs="B Zar" w:hint="cs"/>
          <w:b/>
          <w:bCs/>
          <w:sz w:val="24"/>
          <w:szCs w:val="24"/>
          <w:rtl/>
          <w:lang w:bidi="fa-IR"/>
        </w:rPr>
        <w:t>دفتر طرح</w:t>
      </w:r>
      <w:r w:rsidR="005D711C" w:rsidRPr="007B278C">
        <w:rPr>
          <w:rFonts w:cs="B Zar" w:hint="cs"/>
          <w:b/>
          <w:bCs/>
          <w:sz w:val="24"/>
          <w:szCs w:val="24"/>
          <w:rtl/>
          <w:lang w:bidi="fa-IR"/>
        </w:rPr>
        <w:t xml:space="preserve"> </w:t>
      </w:r>
      <w:r w:rsidRPr="007B278C">
        <w:rPr>
          <w:rFonts w:cs="B Zar" w:hint="cs"/>
          <w:b/>
          <w:bCs/>
          <w:sz w:val="24"/>
          <w:szCs w:val="24"/>
          <w:rtl/>
          <w:lang w:bidi="fa-IR"/>
        </w:rPr>
        <w:t xml:space="preserve"> زیتون بصورت الگویی</w:t>
      </w:r>
      <w:r w:rsidR="002F379D" w:rsidRPr="007B278C">
        <w:rPr>
          <w:rFonts w:cs="B Zar" w:hint="cs"/>
          <w:b/>
          <w:bCs/>
          <w:sz w:val="24"/>
          <w:szCs w:val="24"/>
          <w:rtl/>
          <w:lang w:bidi="fa-IR"/>
        </w:rPr>
        <w:t xml:space="preserve"> و ترویجی</w:t>
      </w:r>
      <w:r w:rsidRPr="007B278C">
        <w:rPr>
          <w:rFonts w:cs="B Zar" w:hint="cs"/>
          <w:b/>
          <w:bCs/>
          <w:sz w:val="24"/>
          <w:szCs w:val="24"/>
          <w:rtl/>
          <w:lang w:bidi="fa-IR"/>
        </w:rPr>
        <w:t xml:space="preserve"> بوده </w:t>
      </w:r>
      <w:r w:rsidR="002F379D" w:rsidRPr="007B278C">
        <w:rPr>
          <w:rFonts w:cs="B Zar" w:hint="cs"/>
          <w:b/>
          <w:bCs/>
          <w:sz w:val="24"/>
          <w:szCs w:val="24"/>
          <w:rtl/>
          <w:lang w:bidi="fa-IR"/>
        </w:rPr>
        <w:t xml:space="preserve">و </w:t>
      </w:r>
      <w:r w:rsidRPr="007B278C">
        <w:rPr>
          <w:rFonts w:cs="B Zar" w:hint="cs"/>
          <w:b/>
          <w:bCs/>
          <w:sz w:val="24"/>
          <w:szCs w:val="24"/>
          <w:rtl/>
          <w:lang w:bidi="fa-IR"/>
        </w:rPr>
        <w:t>هیچ تعهدی برای انجام صد در صدی کلیه عملیات مدیریت باغ در باغ</w:t>
      </w:r>
      <w:r w:rsidR="0015315C" w:rsidRPr="007B278C">
        <w:rPr>
          <w:rFonts w:cs="B Zar" w:hint="cs"/>
          <w:b/>
          <w:bCs/>
          <w:sz w:val="24"/>
          <w:szCs w:val="24"/>
          <w:rtl/>
          <w:lang w:bidi="fa-IR"/>
        </w:rPr>
        <w:t xml:space="preserve"> </w:t>
      </w:r>
      <w:r w:rsidRPr="007B278C">
        <w:rPr>
          <w:rFonts w:cs="B Zar" w:hint="cs"/>
          <w:b/>
          <w:bCs/>
          <w:sz w:val="24"/>
          <w:szCs w:val="24"/>
          <w:rtl/>
          <w:lang w:bidi="fa-IR"/>
        </w:rPr>
        <w:t>های زیتون توسط اعتبارات دولتی وجود ندارد</w:t>
      </w:r>
      <w:r w:rsidRPr="007B278C">
        <w:rPr>
          <w:rFonts w:cs="B Zar" w:hint="cs"/>
          <w:b/>
          <w:bCs/>
          <w:sz w:val="28"/>
          <w:szCs w:val="28"/>
          <w:rtl/>
          <w:lang w:bidi="fa-IR"/>
        </w:rPr>
        <w:t>.</w:t>
      </w:r>
      <w:r w:rsidRPr="007B278C">
        <w:rPr>
          <w:rFonts w:cs="B Zar" w:hint="cs"/>
          <w:sz w:val="28"/>
          <w:szCs w:val="28"/>
          <w:rtl/>
          <w:lang w:bidi="fa-IR"/>
        </w:rPr>
        <w:t xml:space="preserve"> </w:t>
      </w:r>
      <w:r w:rsidR="004C0A39" w:rsidRPr="007B278C">
        <w:rPr>
          <w:rFonts w:cs="B Zar" w:hint="cs"/>
          <w:b/>
          <w:bCs/>
          <w:sz w:val="24"/>
          <w:szCs w:val="24"/>
          <w:u w:val="single"/>
          <w:rtl/>
          <w:lang w:bidi="fa-IR"/>
        </w:rPr>
        <w:t xml:space="preserve">سیاست گذاری در خصوص اجرای هر کدام از بندهای جدول </w:t>
      </w:r>
      <w:r w:rsidR="00C868CC" w:rsidRPr="007B278C">
        <w:rPr>
          <w:rFonts w:cs="B Zar" w:hint="cs"/>
          <w:b/>
          <w:bCs/>
          <w:sz w:val="24"/>
          <w:szCs w:val="24"/>
          <w:u w:val="single"/>
          <w:rtl/>
          <w:lang w:bidi="fa-IR"/>
        </w:rPr>
        <w:t>ابلاغی متناسب با شرایط باغات هر استان بر عهده ی مدیریت باغبانی استان می باشد</w:t>
      </w:r>
      <w:r w:rsidR="00525874" w:rsidRPr="007B278C">
        <w:rPr>
          <w:rFonts w:cs="B Zar" w:hint="cs"/>
          <w:b/>
          <w:bCs/>
          <w:sz w:val="24"/>
          <w:szCs w:val="24"/>
          <w:u w:val="single"/>
          <w:rtl/>
          <w:lang w:bidi="fa-IR"/>
        </w:rPr>
        <w:t>.</w:t>
      </w:r>
      <w:r w:rsidR="00C868CC" w:rsidRPr="007B278C">
        <w:rPr>
          <w:rFonts w:cs="B Zar" w:hint="cs"/>
          <w:sz w:val="28"/>
          <w:szCs w:val="28"/>
          <w:rtl/>
          <w:lang w:bidi="fa-IR"/>
        </w:rPr>
        <w:t xml:space="preserve">  </w:t>
      </w:r>
    </w:p>
    <w:p w14:paraId="293FEAF4" w14:textId="4039D36E" w:rsidR="00D553DA" w:rsidRPr="007B278C" w:rsidRDefault="00D553DA" w:rsidP="004C0A39">
      <w:pPr>
        <w:pStyle w:val="ListParagraph"/>
        <w:bidi/>
        <w:spacing w:line="240" w:lineRule="auto"/>
        <w:ind w:left="6" w:firstLine="720"/>
        <w:jc w:val="both"/>
        <w:rPr>
          <w:rFonts w:cs="B Zar"/>
          <w:sz w:val="28"/>
          <w:szCs w:val="28"/>
          <w:lang w:bidi="fa-IR"/>
        </w:rPr>
      </w:pPr>
      <w:r w:rsidRPr="007B278C">
        <w:rPr>
          <w:rFonts w:cs="B Zar" w:hint="cs"/>
          <w:sz w:val="28"/>
          <w:szCs w:val="28"/>
          <w:rtl/>
          <w:lang w:bidi="fa-IR"/>
        </w:rPr>
        <w:t>این پروژه از نظر عملیاتی و اجرایی شامل موارد زیر می باشد:</w:t>
      </w:r>
    </w:p>
    <w:p w14:paraId="293FEAF5" w14:textId="77777777" w:rsidR="00D553DA" w:rsidRPr="007B278C" w:rsidRDefault="00D553DA" w:rsidP="00DC7F7D">
      <w:pPr>
        <w:bidi/>
        <w:spacing w:before="240" w:after="0" w:line="240" w:lineRule="auto"/>
        <w:ind w:left="357"/>
        <w:jc w:val="both"/>
        <w:rPr>
          <w:rFonts w:cs="B Zar"/>
          <w:b/>
          <w:bCs/>
          <w:sz w:val="28"/>
          <w:szCs w:val="28"/>
          <w:rtl/>
          <w:lang w:bidi="fa-IR"/>
        </w:rPr>
      </w:pPr>
      <w:r w:rsidRPr="007B278C">
        <w:rPr>
          <w:rFonts w:cs="B Zar" w:hint="cs"/>
          <w:sz w:val="28"/>
          <w:szCs w:val="28"/>
          <w:rtl/>
          <w:lang w:bidi="fa-IR"/>
        </w:rPr>
        <w:t>1</w:t>
      </w:r>
      <w:r w:rsidRPr="007B278C">
        <w:rPr>
          <w:rFonts w:cs="B Zar" w:hint="cs"/>
          <w:b/>
          <w:bCs/>
          <w:sz w:val="28"/>
          <w:szCs w:val="28"/>
          <w:rtl/>
          <w:lang w:bidi="fa-IR"/>
        </w:rPr>
        <w:t>-1: عملیات هرس:</w:t>
      </w:r>
    </w:p>
    <w:p w14:paraId="293FEAF6" w14:textId="12C3F3A4" w:rsidR="00D553DA" w:rsidRPr="007B278C" w:rsidRDefault="00D553DA" w:rsidP="0063352B">
      <w:pPr>
        <w:pStyle w:val="ListParagraph"/>
        <w:bidi/>
        <w:spacing w:line="240" w:lineRule="auto"/>
        <w:ind w:left="6" w:firstLine="720"/>
        <w:jc w:val="both"/>
        <w:rPr>
          <w:rFonts w:cs="B Zar"/>
          <w:sz w:val="28"/>
          <w:szCs w:val="28"/>
          <w:rtl/>
          <w:lang w:bidi="fa-IR"/>
        </w:rPr>
      </w:pPr>
      <w:r w:rsidRPr="007B278C">
        <w:rPr>
          <w:rFonts w:cs="B Zar" w:hint="cs"/>
          <w:sz w:val="28"/>
          <w:szCs w:val="28"/>
          <w:rtl/>
          <w:lang w:bidi="fa-IR"/>
        </w:rPr>
        <w:t>این عملیات به دو نوع هرس فرم (هرس در سال</w:t>
      </w:r>
      <w:r w:rsidR="0015315C" w:rsidRPr="007B278C">
        <w:rPr>
          <w:rFonts w:cs="B Zar" w:hint="cs"/>
          <w:sz w:val="28"/>
          <w:szCs w:val="28"/>
          <w:rtl/>
          <w:lang w:bidi="fa-IR"/>
        </w:rPr>
        <w:t xml:space="preserve"> </w:t>
      </w:r>
      <w:r w:rsidRPr="007B278C">
        <w:rPr>
          <w:rFonts w:cs="B Zar" w:hint="cs"/>
          <w:sz w:val="28"/>
          <w:szCs w:val="28"/>
          <w:rtl/>
          <w:lang w:bidi="fa-IR"/>
        </w:rPr>
        <w:t xml:space="preserve">های اولیه بعد از کاشت و تربیت) و هرس باردهی تقسیم می گردد که نوع دوم بیشتر مربوط به درختان زیتون بالغ و وارد شده به مرحله زایشی است. برای انجام این عملیات به ازاء هر هکتار </w:t>
      </w:r>
      <w:r w:rsidR="0063352B" w:rsidRPr="0063352B">
        <w:rPr>
          <w:rFonts w:cs="B Zar" w:hint="cs"/>
          <w:b/>
          <w:bCs/>
          <w:sz w:val="28"/>
          <w:szCs w:val="28"/>
          <w:rtl/>
          <w:lang w:bidi="fa-IR"/>
        </w:rPr>
        <w:t>12.57</w:t>
      </w:r>
      <w:r w:rsidR="00543381">
        <w:rPr>
          <w:rFonts w:cs="B Zar" w:hint="cs"/>
          <w:b/>
          <w:bCs/>
          <w:sz w:val="28"/>
          <w:szCs w:val="28"/>
          <w:rtl/>
          <w:lang w:bidi="fa-IR"/>
        </w:rPr>
        <w:t xml:space="preserve"> </w:t>
      </w:r>
      <w:r w:rsidR="00175FE4" w:rsidRPr="007B278C">
        <w:rPr>
          <w:rFonts w:cs="B Zar" w:hint="cs"/>
          <w:b/>
          <w:bCs/>
          <w:sz w:val="28"/>
          <w:szCs w:val="28"/>
          <w:rtl/>
          <w:lang w:bidi="fa-IR"/>
        </w:rPr>
        <w:t>میلیون</w:t>
      </w:r>
      <w:r w:rsidRPr="007B278C">
        <w:rPr>
          <w:rFonts w:cs="B Zar" w:hint="cs"/>
          <w:b/>
          <w:bCs/>
          <w:sz w:val="28"/>
          <w:szCs w:val="28"/>
          <w:rtl/>
          <w:lang w:bidi="fa-IR"/>
        </w:rPr>
        <w:t xml:space="preserve"> ریال</w:t>
      </w:r>
      <w:r w:rsidRPr="007B278C">
        <w:rPr>
          <w:rFonts w:cs="B Zar" w:hint="cs"/>
          <w:sz w:val="28"/>
          <w:szCs w:val="28"/>
          <w:rtl/>
          <w:lang w:bidi="fa-IR"/>
        </w:rPr>
        <w:t xml:space="preserve"> از محل اعتبارات این پروژه در برنامه ابلاغی قابل پرداخت می باشد.</w:t>
      </w:r>
    </w:p>
    <w:p w14:paraId="293FEAF7" w14:textId="29A36556" w:rsidR="00D553DA" w:rsidRPr="007B278C" w:rsidRDefault="00D553DA" w:rsidP="00DC7F7D">
      <w:pPr>
        <w:pStyle w:val="ListParagraph"/>
        <w:bidi/>
        <w:spacing w:line="240" w:lineRule="auto"/>
        <w:ind w:left="6" w:firstLine="720"/>
        <w:jc w:val="both"/>
        <w:rPr>
          <w:rFonts w:cs="B Zar"/>
          <w:sz w:val="28"/>
          <w:szCs w:val="28"/>
          <w:rtl/>
          <w:lang w:bidi="fa-IR"/>
        </w:rPr>
      </w:pPr>
      <w:r w:rsidRPr="007B278C">
        <w:rPr>
          <w:rFonts w:cs="B Zar" w:hint="cs"/>
          <w:b/>
          <w:bCs/>
          <w:sz w:val="28"/>
          <w:szCs w:val="28"/>
          <w:rtl/>
          <w:lang w:bidi="fa-IR"/>
        </w:rPr>
        <w:t xml:space="preserve">تبصره 1: </w:t>
      </w:r>
      <w:r w:rsidR="002F379D" w:rsidRPr="007B278C">
        <w:rPr>
          <w:rFonts w:cs="B Zar" w:hint="cs"/>
          <w:sz w:val="28"/>
          <w:szCs w:val="28"/>
          <w:rtl/>
          <w:lang w:bidi="fa-IR"/>
        </w:rPr>
        <w:t xml:space="preserve">لیست باغداران زیتون که مشمول انجام این عملیات الگویی می باشند به همراه </w:t>
      </w:r>
      <w:r w:rsidRPr="007B278C">
        <w:rPr>
          <w:rFonts w:cs="B Zar" w:hint="cs"/>
          <w:sz w:val="28"/>
          <w:szCs w:val="28"/>
          <w:rtl/>
          <w:lang w:bidi="fa-IR"/>
        </w:rPr>
        <w:t xml:space="preserve">سایر مشخصات و جزئیات لازم از نحوه انجام و نوع عملیات اجرایی توسط </w:t>
      </w:r>
      <w:r w:rsidR="002F379D" w:rsidRPr="007B278C">
        <w:rPr>
          <w:rFonts w:cs="B Zar" w:hint="cs"/>
          <w:sz w:val="28"/>
          <w:szCs w:val="28"/>
          <w:rtl/>
          <w:lang w:bidi="fa-IR"/>
        </w:rPr>
        <w:t xml:space="preserve">مدیریت باغبانی </w:t>
      </w:r>
      <w:r w:rsidRPr="007B278C">
        <w:rPr>
          <w:rFonts w:cs="B Zar" w:hint="cs"/>
          <w:sz w:val="28"/>
          <w:szCs w:val="28"/>
          <w:rtl/>
          <w:lang w:bidi="fa-IR"/>
        </w:rPr>
        <w:t>استان</w:t>
      </w:r>
      <w:r w:rsidR="002F379D" w:rsidRPr="007B278C">
        <w:rPr>
          <w:rFonts w:cs="B Zar" w:hint="cs"/>
          <w:sz w:val="28"/>
          <w:szCs w:val="28"/>
          <w:rtl/>
          <w:lang w:bidi="fa-IR"/>
        </w:rPr>
        <w:t xml:space="preserve"> </w:t>
      </w:r>
      <w:r w:rsidR="00236DDE" w:rsidRPr="007B278C">
        <w:rPr>
          <w:rFonts w:cs="B Zar" w:hint="cs"/>
          <w:sz w:val="28"/>
          <w:szCs w:val="28"/>
          <w:rtl/>
          <w:lang w:bidi="fa-IR"/>
        </w:rPr>
        <w:t xml:space="preserve">تهیه، </w:t>
      </w:r>
      <w:r w:rsidR="002F379D" w:rsidRPr="007B278C">
        <w:rPr>
          <w:rFonts w:cs="B Zar" w:hint="cs"/>
          <w:sz w:val="28"/>
          <w:szCs w:val="28"/>
          <w:rtl/>
          <w:lang w:bidi="fa-IR"/>
        </w:rPr>
        <w:t>تائید</w:t>
      </w:r>
      <w:r w:rsidRPr="007B278C">
        <w:rPr>
          <w:rFonts w:cs="B Zar" w:hint="cs"/>
          <w:sz w:val="28"/>
          <w:szCs w:val="28"/>
          <w:rtl/>
          <w:lang w:bidi="fa-IR"/>
        </w:rPr>
        <w:t xml:space="preserve"> و پس از هماهنگی های لازم در اختیار پیمانکار ذیصلاح</w:t>
      </w:r>
      <w:r w:rsidR="001C0743" w:rsidRPr="007B278C">
        <w:rPr>
          <w:rFonts w:cs="B Zar" w:hint="cs"/>
          <w:sz w:val="28"/>
          <w:szCs w:val="28"/>
          <w:rtl/>
          <w:lang w:bidi="fa-IR"/>
        </w:rPr>
        <w:t xml:space="preserve"> مورد تائید استان قرار می گیرد</w:t>
      </w:r>
      <w:r w:rsidR="00236DDE" w:rsidRPr="007B278C">
        <w:rPr>
          <w:rFonts w:cs="B Zar" w:hint="cs"/>
          <w:sz w:val="28"/>
          <w:szCs w:val="28"/>
          <w:rtl/>
          <w:lang w:bidi="fa-IR"/>
        </w:rPr>
        <w:t>.</w:t>
      </w:r>
      <w:r w:rsidR="002F379D" w:rsidRPr="007B278C">
        <w:rPr>
          <w:rFonts w:cs="B Zar" w:hint="cs"/>
          <w:sz w:val="28"/>
          <w:szCs w:val="28"/>
          <w:rtl/>
          <w:lang w:bidi="fa-IR"/>
        </w:rPr>
        <w:t xml:space="preserve"> در پایان فصل انجام عملیات اصلاحی مذکور گزارش عملکرد به تفکیک نام باغدار، سطح اجرا، من</w:t>
      </w:r>
      <w:r w:rsidR="005D711C" w:rsidRPr="007B278C">
        <w:rPr>
          <w:rFonts w:cs="B Zar" w:hint="cs"/>
          <w:sz w:val="28"/>
          <w:szCs w:val="28"/>
          <w:rtl/>
          <w:lang w:bidi="fa-IR"/>
        </w:rPr>
        <w:t xml:space="preserve">طقه مورد اجرا و ... به </w:t>
      </w:r>
      <w:r w:rsidR="000623B9" w:rsidRPr="007B278C">
        <w:rPr>
          <w:rFonts w:cs="B Zar" w:hint="cs"/>
          <w:sz w:val="28"/>
          <w:szCs w:val="28"/>
          <w:rtl/>
          <w:lang w:bidi="fa-IR"/>
        </w:rPr>
        <w:t>دفتر طرح</w:t>
      </w:r>
      <w:r w:rsidR="005D711C" w:rsidRPr="007B278C">
        <w:rPr>
          <w:rFonts w:cs="B Zar" w:hint="cs"/>
          <w:sz w:val="28"/>
          <w:szCs w:val="28"/>
          <w:rtl/>
          <w:lang w:bidi="fa-IR"/>
        </w:rPr>
        <w:t xml:space="preserve"> </w:t>
      </w:r>
      <w:r w:rsidR="002F379D" w:rsidRPr="007B278C">
        <w:rPr>
          <w:rFonts w:cs="B Zar" w:hint="cs"/>
          <w:sz w:val="28"/>
          <w:szCs w:val="28"/>
          <w:rtl/>
          <w:lang w:bidi="fa-IR"/>
        </w:rPr>
        <w:t>زیتون ارسال گردد.</w:t>
      </w:r>
    </w:p>
    <w:p w14:paraId="293FEAF8" w14:textId="77777777" w:rsidR="00D553DA" w:rsidRPr="007B278C" w:rsidRDefault="00D553DA" w:rsidP="00DC7F7D">
      <w:pPr>
        <w:pStyle w:val="ListParagraph"/>
        <w:bidi/>
        <w:spacing w:line="240" w:lineRule="auto"/>
        <w:ind w:left="6" w:firstLine="720"/>
        <w:jc w:val="both"/>
        <w:rPr>
          <w:rFonts w:cs="B Zar"/>
          <w:sz w:val="28"/>
          <w:szCs w:val="28"/>
          <w:rtl/>
          <w:lang w:bidi="fa-IR"/>
        </w:rPr>
      </w:pPr>
      <w:r w:rsidRPr="007B278C">
        <w:rPr>
          <w:rFonts w:cs="B Zar" w:hint="cs"/>
          <w:b/>
          <w:bCs/>
          <w:sz w:val="28"/>
          <w:szCs w:val="28"/>
          <w:rtl/>
          <w:lang w:bidi="fa-IR"/>
        </w:rPr>
        <w:t>تبصره</w:t>
      </w:r>
      <w:r w:rsidR="002F379D" w:rsidRPr="007B278C">
        <w:rPr>
          <w:rFonts w:cs="B Zar" w:hint="cs"/>
          <w:b/>
          <w:bCs/>
          <w:sz w:val="28"/>
          <w:szCs w:val="28"/>
          <w:rtl/>
          <w:lang w:bidi="fa-IR"/>
        </w:rPr>
        <w:t>2</w:t>
      </w:r>
      <w:r w:rsidRPr="007B278C">
        <w:rPr>
          <w:rFonts w:cs="B Zar" w:hint="cs"/>
          <w:b/>
          <w:bCs/>
          <w:sz w:val="28"/>
          <w:szCs w:val="28"/>
          <w:rtl/>
          <w:lang w:bidi="fa-IR"/>
        </w:rPr>
        <w:t xml:space="preserve">:  </w:t>
      </w:r>
      <w:r w:rsidRPr="007B278C">
        <w:rPr>
          <w:rFonts w:cs="B Zar" w:hint="cs"/>
          <w:sz w:val="28"/>
          <w:szCs w:val="28"/>
          <w:rtl/>
          <w:lang w:bidi="fa-IR"/>
        </w:rPr>
        <w:t xml:space="preserve">دستورالعمل اجرایی مربوط به این عملیات توسط </w:t>
      </w:r>
      <w:r w:rsidR="00944EF5" w:rsidRPr="007B278C">
        <w:rPr>
          <w:rFonts w:cs="B Zar" w:hint="cs"/>
          <w:sz w:val="28"/>
          <w:szCs w:val="28"/>
          <w:rtl/>
          <w:lang w:bidi="fa-IR"/>
        </w:rPr>
        <w:t>دفتر طرح</w:t>
      </w:r>
      <w:r w:rsidR="005D711C" w:rsidRPr="007B278C">
        <w:rPr>
          <w:rFonts w:cs="B Zar" w:hint="cs"/>
          <w:sz w:val="28"/>
          <w:szCs w:val="28"/>
          <w:rtl/>
          <w:lang w:bidi="fa-IR"/>
        </w:rPr>
        <w:t xml:space="preserve"> </w:t>
      </w:r>
      <w:r w:rsidRPr="007B278C">
        <w:rPr>
          <w:rFonts w:cs="B Zar" w:hint="cs"/>
          <w:sz w:val="28"/>
          <w:szCs w:val="28"/>
          <w:rtl/>
          <w:lang w:bidi="fa-IR"/>
        </w:rPr>
        <w:t xml:space="preserve">زیتون معاونت امور </w:t>
      </w:r>
      <w:r w:rsidR="0029458B" w:rsidRPr="007B278C">
        <w:rPr>
          <w:rFonts w:cs="B Zar" w:hint="cs"/>
          <w:sz w:val="28"/>
          <w:szCs w:val="28"/>
          <w:rtl/>
          <w:lang w:bidi="fa-IR"/>
        </w:rPr>
        <w:t>باغبانی</w:t>
      </w:r>
      <w:r w:rsidRPr="007B278C">
        <w:rPr>
          <w:rFonts w:cs="B Zar" w:hint="cs"/>
          <w:sz w:val="28"/>
          <w:szCs w:val="28"/>
          <w:rtl/>
          <w:lang w:bidi="fa-IR"/>
        </w:rPr>
        <w:t xml:space="preserve"> وزارت جهاد کشاورزی تهیه و در اختیار هر سه بخش اجرایی، ناظر و تایید کننده قرار خواهد گرفت.</w:t>
      </w:r>
    </w:p>
    <w:p w14:paraId="293FEAF9" w14:textId="44884A99" w:rsidR="00D553DA" w:rsidRDefault="00D553DA" w:rsidP="003106FA">
      <w:pPr>
        <w:pStyle w:val="ListParagraph"/>
        <w:bidi/>
        <w:spacing w:line="240" w:lineRule="auto"/>
        <w:ind w:left="6" w:firstLine="720"/>
        <w:jc w:val="both"/>
        <w:rPr>
          <w:rFonts w:cs="B Zar"/>
          <w:sz w:val="28"/>
          <w:szCs w:val="28"/>
          <w:lang w:bidi="fa-IR"/>
        </w:rPr>
      </w:pPr>
      <w:r w:rsidRPr="007B278C">
        <w:rPr>
          <w:rFonts w:cs="B Zar" w:hint="cs"/>
          <w:b/>
          <w:bCs/>
          <w:sz w:val="28"/>
          <w:szCs w:val="28"/>
          <w:rtl/>
          <w:lang w:bidi="fa-IR"/>
        </w:rPr>
        <w:t>تبصره</w:t>
      </w:r>
      <w:r w:rsidR="002F379D" w:rsidRPr="007B278C">
        <w:rPr>
          <w:rFonts w:cs="B Zar" w:hint="cs"/>
          <w:b/>
          <w:bCs/>
          <w:sz w:val="28"/>
          <w:szCs w:val="28"/>
          <w:rtl/>
          <w:lang w:bidi="fa-IR"/>
        </w:rPr>
        <w:t>3</w:t>
      </w:r>
      <w:r w:rsidRPr="007B278C">
        <w:rPr>
          <w:rFonts w:cs="B Zar" w:hint="cs"/>
          <w:b/>
          <w:bCs/>
          <w:sz w:val="28"/>
          <w:szCs w:val="28"/>
          <w:rtl/>
          <w:lang w:bidi="fa-IR"/>
        </w:rPr>
        <w:t>:</w:t>
      </w:r>
      <w:r w:rsidRPr="007B278C">
        <w:rPr>
          <w:rFonts w:cs="B Zar" w:hint="cs"/>
          <w:sz w:val="28"/>
          <w:szCs w:val="28"/>
          <w:rtl/>
          <w:lang w:bidi="fa-IR"/>
        </w:rPr>
        <w:t xml:space="preserve"> نوع دیگری از عملیات تحت عنوان </w:t>
      </w:r>
      <w:r w:rsidR="002F379D" w:rsidRPr="007B278C">
        <w:rPr>
          <w:rFonts w:cs="B Zar" w:hint="cs"/>
          <w:sz w:val="28"/>
          <w:szCs w:val="28"/>
          <w:rtl/>
          <w:lang w:bidi="fa-IR"/>
        </w:rPr>
        <w:t xml:space="preserve">1- </w:t>
      </w:r>
      <w:r w:rsidRPr="007B278C">
        <w:rPr>
          <w:rFonts w:cs="B Zar" w:hint="cs"/>
          <w:sz w:val="28"/>
          <w:szCs w:val="28"/>
          <w:rtl/>
          <w:lang w:bidi="fa-IR"/>
        </w:rPr>
        <w:t>هرس بازجوان سازی</w:t>
      </w:r>
      <w:r w:rsidR="002F379D" w:rsidRPr="007B278C">
        <w:rPr>
          <w:rFonts w:cs="B Zar" w:hint="cs"/>
          <w:sz w:val="28"/>
          <w:szCs w:val="28"/>
          <w:rtl/>
          <w:lang w:bidi="fa-IR"/>
        </w:rPr>
        <w:t xml:space="preserve"> باغات قدیمی 2- حذف و جایگزینی درختان قدیمی با ارقام مورد نظر </w:t>
      </w:r>
      <w:r w:rsidR="00177521" w:rsidRPr="007B278C">
        <w:rPr>
          <w:rFonts w:cs="B Zar" w:hint="cs"/>
          <w:sz w:val="28"/>
          <w:szCs w:val="28"/>
          <w:rtl/>
          <w:lang w:bidi="fa-IR"/>
        </w:rPr>
        <w:t>دفتر طرح</w:t>
      </w:r>
      <w:r w:rsidR="002F379D" w:rsidRPr="007B278C">
        <w:rPr>
          <w:rFonts w:cs="B Zar" w:hint="cs"/>
          <w:sz w:val="28"/>
          <w:szCs w:val="28"/>
          <w:rtl/>
          <w:lang w:bidi="fa-IR"/>
        </w:rPr>
        <w:t xml:space="preserve"> زیتون</w:t>
      </w:r>
      <w:r w:rsidRPr="007B278C">
        <w:rPr>
          <w:rFonts w:cs="B Zar" w:hint="cs"/>
          <w:sz w:val="28"/>
          <w:szCs w:val="28"/>
          <w:rtl/>
          <w:lang w:bidi="fa-IR"/>
        </w:rPr>
        <w:t xml:space="preserve"> در برنامه اجرایی سال </w:t>
      </w:r>
      <w:r w:rsidR="00D71A22" w:rsidRPr="007B278C">
        <w:rPr>
          <w:rFonts w:cs="B Zar" w:hint="cs"/>
          <w:sz w:val="28"/>
          <w:szCs w:val="28"/>
          <w:rtl/>
          <w:lang w:bidi="fa-IR"/>
        </w:rPr>
        <w:t>1400</w:t>
      </w:r>
      <w:r w:rsidR="002F379D" w:rsidRPr="007B278C">
        <w:rPr>
          <w:rFonts w:cs="B Zar" w:hint="cs"/>
          <w:sz w:val="28"/>
          <w:szCs w:val="28"/>
          <w:rtl/>
          <w:lang w:bidi="fa-IR"/>
        </w:rPr>
        <w:t xml:space="preserve"> </w:t>
      </w:r>
      <w:r w:rsidRPr="007B278C">
        <w:rPr>
          <w:rFonts w:cs="B Zar" w:hint="cs"/>
          <w:sz w:val="28"/>
          <w:szCs w:val="28"/>
          <w:rtl/>
          <w:lang w:bidi="fa-IR"/>
        </w:rPr>
        <w:t xml:space="preserve">پیش بینی شده که با هدف افزایش </w:t>
      </w:r>
      <w:r w:rsidR="002F379D" w:rsidRPr="007B278C">
        <w:rPr>
          <w:rFonts w:cs="B Zar" w:hint="cs"/>
          <w:sz w:val="28"/>
          <w:szCs w:val="28"/>
          <w:rtl/>
          <w:lang w:bidi="fa-IR"/>
        </w:rPr>
        <w:t xml:space="preserve">عملکرد </w:t>
      </w:r>
      <w:r w:rsidRPr="007B278C">
        <w:rPr>
          <w:rFonts w:cs="B Zar" w:hint="cs"/>
          <w:sz w:val="28"/>
          <w:szCs w:val="28"/>
          <w:rtl/>
          <w:lang w:bidi="fa-IR"/>
        </w:rPr>
        <w:t>و تولید محصول در باغ</w:t>
      </w:r>
      <w:r w:rsidR="00367B14" w:rsidRPr="007B278C">
        <w:rPr>
          <w:rFonts w:cs="B Zar" w:hint="cs"/>
          <w:sz w:val="28"/>
          <w:szCs w:val="28"/>
          <w:rtl/>
          <w:lang w:bidi="fa-IR"/>
        </w:rPr>
        <w:t xml:space="preserve"> </w:t>
      </w:r>
      <w:r w:rsidRPr="007B278C">
        <w:rPr>
          <w:rFonts w:cs="B Zar" w:hint="cs"/>
          <w:sz w:val="28"/>
          <w:szCs w:val="28"/>
          <w:rtl/>
          <w:lang w:bidi="fa-IR"/>
        </w:rPr>
        <w:t>های زیتونی انجام می گردد که به دلیل افزایش بیش از حد سن درخت و فرسودگی</w:t>
      </w:r>
      <w:r w:rsidR="002F379D" w:rsidRPr="007B278C">
        <w:rPr>
          <w:rFonts w:cs="B Zar" w:hint="cs"/>
          <w:sz w:val="28"/>
          <w:szCs w:val="28"/>
          <w:rtl/>
          <w:lang w:bidi="fa-IR"/>
        </w:rPr>
        <w:t xml:space="preserve"> آن</w:t>
      </w:r>
      <w:r w:rsidRPr="007B278C">
        <w:rPr>
          <w:rFonts w:cs="B Zar" w:hint="cs"/>
          <w:sz w:val="28"/>
          <w:szCs w:val="28"/>
          <w:rtl/>
          <w:lang w:bidi="fa-IR"/>
        </w:rPr>
        <w:t xml:space="preserve">، از تولید اقتصادی برخوردار نمی باشد. برای انجام این نوع هرس در سطح باغ که </w:t>
      </w:r>
      <w:r w:rsidR="002F379D" w:rsidRPr="007B278C">
        <w:rPr>
          <w:rFonts w:cs="B Zar" w:hint="cs"/>
          <w:sz w:val="28"/>
          <w:szCs w:val="28"/>
          <w:rtl/>
          <w:lang w:bidi="fa-IR"/>
        </w:rPr>
        <w:t xml:space="preserve">منحصرا </w:t>
      </w:r>
      <w:r w:rsidRPr="007B278C">
        <w:rPr>
          <w:rFonts w:cs="B Zar" w:hint="cs"/>
          <w:sz w:val="28"/>
          <w:szCs w:val="28"/>
          <w:rtl/>
          <w:lang w:bidi="fa-IR"/>
        </w:rPr>
        <w:t xml:space="preserve">در </w:t>
      </w:r>
      <w:r w:rsidR="00E20869" w:rsidRPr="007B278C">
        <w:rPr>
          <w:rFonts w:cs="B Zar" w:hint="cs"/>
          <w:sz w:val="28"/>
          <w:szCs w:val="28"/>
          <w:rtl/>
          <w:lang w:bidi="fa-IR"/>
        </w:rPr>
        <w:t>چهار</w:t>
      </w:r>
      <w:r w:rsidRPr="007B278C">
        <w:rPr>
          <w:rFonts w:cs="B Zar" w:hint="cs"/>
          <w:sz w:val="28"/>
          <w:szCs w:val="28"/>
          <w:rtl/>
          <w:lang w:bidi="fa-IR"/>
        </w:rPr>
        <w:t xml:space="preserve"> استان گیلان، زنجان </w:t>
      </w:r>
      <w:r w:rsidR="0029458B" w:rsidRPr="007B278C">
        <w:rPr>
          <w:rFonts w:cs="B Zar" w:hint="cs"/>
          <w:sz w:val="28"/>
          <w:szCs w:val="28"/>
          <w:rtl/>
          <w:lang w:bidi="fa-IR"/>
        </w:rPr>
        <w:t>،</w:t>
      </w:r>
      <w:r w:rsidRPr="007B278C">
        <w:rPr>
          <w:rFonts w:cs="B Zar" w:hint="cs"/>
          <w:sz w:val="28"/>
          <w:szCs w:val="28"/>
          <w:rtl/>
          <w:lang w:bidi="fa-IR"/>
        </w:rPr>
        <w:t xml:space="preserve"> قزوین</w:t>
      </w:r>
      <w:r w:rsidR="00CD34AA" w:rsidRPr="007B278C">
        <w:rPr>
          <w:rFonts w:cs="B Zar" w:hint="cs"/>
          <w:sz w:val="28"/>
          <w:szCs w:val="28"/>
          <w:rtl/>
          <w:lang w:bidi="fa-IR"/>
        </w:rPr>
        <w:t xml:space="preserve"> و گلستان</w:t>
      </w:r>
      <w:r w:rsidRPr="007B278C">
        <w:rPr>
          <w:rFonts w:cs="B Zar" w:hint="cs"/>
          <w:sz w:val="28"/>
          <w:szCs w:val="28"/>
          <w:rtl/>
          <w:lang w:bidi="fa-IR"/>
        </w:rPr>
        <w:t xml:space="preserve"> </w:t>
      </w:r>
      <w:r w:rsidR="001C0743" w:rsidRPr="007B278C">
        <w:rPr>
          <w:rFonts w:cs="B Zar" w:hint="cs"/>
          <w:sz w:val="28"/>
          <w:szCs w:val="28"/>
          <w:rtl/>
          <w:lang w:bidi="fa-IR"/>
        </w:rPr>
        <w:t xml:space="preserve"> بوده</w:t>
      </w:r>
      <w:r w:rsidRPr="007B278C">
        <w:rPr>
          <w:rFonts w:cs="B Zar" w:hint="cs"/>
          <w:sz w:val="28"/>
          <w:szCs w:val="28"/>
          <w:rtl/>
          <w:lang w:bidi="fa-IR"/>
        </w:rPr>
        <w:t xml:space="preserve"> به ازاء هر هکتار مبلغ </w:t>
      </w:r>
      <w:r w:rsidR="003106FA">
        <w:rPr>
          <w:rFonts w:cs="B Zar" w:hint="cs"/>
          <w:b/>
          <w:bCs/>
          <w:sz w:val="28"/>
          <w:szCs w:val="28"/>
          <w:rtl/>
          <w:lang w:bidi="fa-IR"/>
        </w:rPr>
        <w:t xml:space="preserve">37.18 </w:t>
      </w:r>
      <w:r w:rsidR="00DD66D1" w:rsidRPr="007B278C">
        <w:rPr>
          <w:rFonts w:cs="B Zar" w:hint="cs"/>
          <w:b/>
          <w:bCs/>
          <w:sz w:val="28"/>
          <w:szCs w:val="28"/>
          <w:rtl/>
          <w:lang w:bidi="fa-IR"/>
        </w:rPr>
        <w:t>میلیون</w:t>
      </w:r>
      <w:r w:rsidRPr="007B278C">
        <w:rPr>
          <w:rFonts w:cs="B Zar" w:hint="cs"/>
          <w:b/>
          <w:bCs/>
          <w:sz w:val="28"/>
          <w:szCs w:val="28"/>
          <w:rtl/>
          <w:lang w:bidi="fa-IR"/>
        </w:rPr>
        <w:t xml:space="preserve"> ریال</w:t>
      </w:r>
      <w:r w:rsidRPr="007B278C">
        <w:rPr>
          <w:rFonts w:cs="B Zar" w:hint="cs"/>
          <w:sz w:val="28"/>
          <w:szCs w:val="28"/>
          <w:rtl/>
          <w:lang w:bidi="fa-IR"/>
        </w:rPr>
        <w:t xml:space="preserve"> قابل پرداخت می باشد</w:t>
      </w:r>
      <w:r w:rsidR="002F379D" w:rsidRPr="007B278C">
        <w:rPr>
          <w:rFonts w:cs="B Zar" w:hint="cs"/>
          <w:sz w:val="28"/>
          <w:szCs w:val="28"/>
          <w:rtl/>
          <w:lang w:bidi="fa-IR"/>
        </w:rPr>
        <w:t>.</w:t>
      </w:r>
      <w:r w:rsidRPr="007B278C">
        <w:rPr>
          <w:rFonts w:cs="B Zar" w:hint="cs"/>
          <w:sz w:val="28"/>
          <w:szCs w:val="28"/>
          <w:rtl/>
          <w:lang w:bidi="fa-IR"/>
        </w:rPr>
        <w:t xml:space="preserve"> </w:t>
      </w:r>
      <w:r w:rsidR="002F379D" w:rsidRPr="007B278C">
        <w:rPr>
          <w:rFonts w:cs="B Zar" w:hint="cs"/>
          <w:sz w:val="28"/>
          <w:szCs w:val="28"/>
          <w:rtl/>
          <w:lang w:bidi="fa-IR"/>
        </w:rPr>
        <w:t>این مبلغ با در نظر گرفتن جبران خسارت ناشی از کاهش و یا عدم تولید محصول در طول سه سال پس از عملیات هرس بازجوانسازی و یا عملیات حذف و جایگزینی با ارقام پر محصول، جهت حمایت از باغدار در نظر گرفته شده است.</w:t>
      </w:r>
    </w:p>
    <w:p w14:paraId="2E9D0E49" w14:textId="77777777" w:rsidR="00732DC4" w:rsidRPr="00732DC4" w:rsidRDefault="00732DC4" w:rsidP="00732DC4">
      <w:pPr>
        <w:pStyle w:val="ListParagraph"/>
        <w:bidi/>
        <w:spacing w:line="240" w:lineRule="auto"/>
        <w:ind w:left="6" w:firstLine="720"/>
        <w:jc w:val="both"/>
        <w:rPr>
          <w:rFonts w:cs="B Zar"/>
          <w:sz w:val="28"/>
          <w:szCs w:val="28"/>
          <w:rtl/>
          <w:lang w:bidi="fa-IR"/>
        </w:rPr>
      </w:pPr>
    </w:p>
    <w:p w14:paraId="293FEAFA" w14:textId="77777777" w:rsidR="00D553DA" w:rsidRPr="007B278C" w:rsidRDefault="00D553DA" w:rsidP="00DC7F7D">
      <w:pPr>
        <w:bidi/>
        <w:spacing w:before="240" w:after="0" w:line="240" w:lineRule="auto"/>
        <w:ind w:left="357"/>
        <w:jc w:val="both"/>
        <w:rPr>
          <w:rFonts w:cs="B Zar"/>
          <w:b/>
          <w:bCs/>
          <w:sz w:val="28"/>
          <w:szCs w:val="28"/>
          <w:rtl/>
          <w:lang w:bidi="fa-IR"/>
        </w:rPr>
      </w:pPr>
      <w:r w:rsidRPr="007B278C">
        <w:rPr>
          <w:rFonts w:cs="B Zar" w:hint="cs"/>
          <w:b/>
          <w:bCs/>
          <w:sz w:val="24"/>
          <w:szCs w:val="24"/>
          <w:rtl/>
          <w:lang w:bidi="fa-IR"/>
        </w:rPr>
        <w:lastRenderedPageBreak/>
        <w:t>2</w:t>
      </w:r>
      <w:r w:rsidRPr="007B278C">
        <w:rPr>
          <w:rFonts w:cs="B Zar" w:hint="cs"/>
          <w:b/>
          <w:bCs/>
          <w:sz w:val="28"/>
          <w:szCs w:val="28"/>
          <w:rtl/>
          <w:lang w:bidi="fa-IR"/>
        </w:rPr>
        <w:t>-1: عملیات تغذیه و کوددهی:</w:t>
      </w:r>
    </w:p>
    <w:p w14:paraId="293FEAFB" w14:textId="515E56DE" w:rsidR="00D553DA" w:rsidRPr="007B278C" w:rsidRDefault="00D553DA" w:rsidP="003106FA">
      <w:pPr>
        <w:pStyle w:val="ListParagraph"/>
        <w:bidi/>
        <w:spacing w:line="240" w:lineRule="auto"/>
        <w:ind w:left="6" w:firstLine="720"/>
        <w:jc w:val="both"/>
        <w:rPr>
          <w:rFonts w:cs="B Zar"/>
          <w:sz w:val="28"/>
          <w:szCs w:val="28"/>
          <w:rtl/>
          <w:lang w:bidi="fa-IR"/>
        </w:rPr>
      </w:pPr>
      <w:r w:rsidRPr="007B278C">
        <w:rPr>
          <w:rFonts w:cs="B Zar" w:hint="cs"/>
          <w:sz w:val="28"/>
          <w:szCs w:val="28"/>
          <w:rtl/>
          <w:lang w:bidi="fa-IR"/>
        </w:rPr>
        <w:t xml:space="preserve">این عملیات به دو نوع محلولپاشی و چالکود تقسیم می گردد که هدف از محلولپاشی افزایش درصد تشکیل میوه (فروت ست) می باشد. برای انجام این عملیات به ازاء هر هکتار </w:t>
      </w:r>
      <w:r w:rsidR="003106FA">
        <w:rPr>
          <w:rFonts w:cs="B Zar" w:hint="cs"/>
          <w:b/>
          <w:bCs/>
          <w:sz w:val="28"/>
          <w:szCs w:val="28"/>
          <w:rtl/>
          <w:lang w:bidi="fa-IR"/>
        </w:rPr>
        <w:t>18.6</w:t>
      </w:r>
      <w:r w:rsidR="00CD34AA" w:rsidRPr="007B278C">
        <w:rPr>
          <w:rFonts w:cs="B Zar" w:hint="cs"/>
          <w:b/>
          <w:bCs/>
          <w:sz w:val="28"/>
          <w:szCs w:val="28"/>
          <w:rtl/>
          <w:lang w:bidi="fa-IR"/>
        </w:rPr>
        <w:t xml:space="preserve"> </w:t>
      </w:r>
      <w:r w:rsidR="00DD66D1" w:rsidRPr="007B278C">
        <w:rPr>
          <w:rFonts w:cs="B Zar" w:hint="cs"/>
          <w:b/>
          <w:bCs/>
          <w:sz w:val="28"/>
          <w:szCs w:val="28"/>
          <w:rtl/>
          <w:lang w:bidi="fa-IR"/>
        </w:rPr>
        <w:t>میلیون</w:t>
      </w:r>
      <w:r w:rsidRPr="007B278C">
        <w:rPr>
          <w:rFonts w:cs="B Zar" w:hint="cs"/>
          <w:b/>
          <w:bCs/>
          <w:sz w:val="28"/>
          <w:szCs w:val="28"/>
          <w:rtl/>
          <w:lang w:bidi="fa-IR"/>
        </w:rPr>
        <w:t xml:space="preserve"> ریال</w:t>
      </w:r>
      <w:r w:rsidRPr="007B278C">
        <w:rPr>
          <w:rFonts w:cs="B Zar" w:hint="cs"/>
          <w:sz w:val="28"/>
          <w:szCs w:val="28"/>
          <w:rtl/>
          <w:lang w:bidi="fa-IR"/>
        </w:rPr>
        <w:t xml:space="preserve"> از محل اعتبارات این پروژه در برنامه ابلاغی به استان قابل پرداخت می باشد.</w:t>
      </w:r>
    </w:p>
    <w:p w14:paraId="293FEAFC" w14:textId="77777777" w:rsidR="00413F9A" w:rsidRPr="007B278C" w:rsidRDefault="00413F9A" w:rsidP="00DC7F7D">
      <w:pPr>
        <w:pStyle w:val="ListParagraph"/>
        <w:bidi/>
        <w:spacing w:line="240" w:lineRule="auto"/>
        <w:ind w:left="6" w:firstLine="720"/>
        <w:jc w:val="both"/>
        <w:rPr>
          <w:rFonts w:cs="B Zar"/>
          <w:sz w:val="28"/>
          <w:szCs w:val="28"/>
          <w:rtl/>
          <w:lang w:bidi="fa-IR"/>
        </w:rPr>
      </w:pPr>
      <w:r w:rsidRPr="007B278C">
        <w:rPr>
          <w:rFonts w:cs="B Zar" w:hint="cs"/>
          <w:b/>
          <w:bCs/>
          <w:sz w:val="28"/>
          <w:szCs w:val="28"/>
          <w:rtl/>
          <w:lang w:bidi="fa-IR"/>
        </w:rPr>
        <w:t xml:space="preserve">تبصره1: </w:t>
      </w:r>
      <w:r w:rsidR="00896E9A" w:rsidRPr="007B278C">
        <w:rPr>
          <w:rFonts w:cs="B Zar" w:hint="cs"/>
          <w:b/>
          <w:bCs/>
          <w:sz w:val="28"/>
          <w:szCs w:val="28"/>
          <w:rtl/>
          <w:lang w:bidi="fa-IR"/>
        </w:rPr>
        <w:t xml:space="preserve"> </w:t>
      </w:r>
      <w:r w:rsidRPr="007B278C">
        <w:rPr>
          <w:rFonts w:cs="B Zar" w:hint="cs"/>
          <w:sz w:val="28"/>
          <w:szCs w:val="28"/>
          <w:rtl/>
          <w:lang w:bidi="fa-IR"/>
        </w:rPr>
        <w:t>لازم به ذکر است انجام عملیات تغذیه و کوددهی می بایست در باغ</w:t>
      </w:r>
      <w:r w:rsidR="00E825E3" w:rsidRPr="007B278C">
        <w:rPr>
          <w:rFonts w:cs="B Zar" w:hint="cs"/>
          <w:sz w:val="28"/>
          <w:szCs w:val="28"/>
          <w:rtl/>
          <w:lang w:bidi="fa-IR"/>
        </w:rPr>
        <w:t xml:space="preserve"> هایی </w:t>
      </w:r>
      <w:r w:rsidRPr="007B278C">
        <w:rPr>
          <w:rFonts w:cs="B Zar" w:hint="cs"/>
          <w:sz w:val="28"/>
          <w:szCs w:val="28"/>
          <w:rtl/>
          <w:lang w:bidi="fa-IR"/>
        </w:rPr>
        <w:t>که در آنها عملیات هرس صورت گرفته انجام پذیرد و تبصره 1 و 2 عملیات هرس عینا برای این عملیات لازم الاجرا است.</w:t>
      </w:r>
    </w:p>
    <w:p w14:paraId="293FEAFD" w14:textId="77777777" w:rsidR="004D7256" w:rsidRPr="007B278C" w:rsidRDefault="004D7256" w:rsidP="00DC7F7D">
      <w:pPr>
        <w:pStyle w:val="ListParagraph"/>
        <w:bidi/>
        <w:spacing w:line="240" w:lineRule="auto"/>
        <w:ind w:left="6" w:firstLine="720"/>
        <w:jc w:val="both"/>
        <w:rPr>
          <w:rFonts w:cs="B Zar"/>
          <w:sz w:val="28"/>
          <w:szCs w:val="28"/>
          <w:rtl/>
          <w:lang w:bidi="fa-IR"/>
        </w:rPr>
      </w:pPr>
      <w:r w:rsidRPr="007B278C">
        <w:rPr>
          <w:rFonts w:cs="B Zar" w:hint="cs"/>
          <w:b/>
          <w:bCs/>
          <w:sz w:val="28"/>
          <w:szCs w:val="28"/>
          <w:rtl/>
          <w:lang w:bidi="fa-IR"/>
        </w:rPr>
        <w:t>تبصره 2</w:t>
      </w:r>
      <w:r w:rsidRPr="007B278C">
        <w:rPr>
          <w:rFonts w:cs="B Zar" w:hint="cs"/>
          <w:sz w:val="28"/>
          <w:szCs w:val="28"/>
          <w:rtl/>
          <w:lang w:bidi="fa-IR"/>
        </w:rPr>
        <w:t>:  مدیریت باغبانی استان می بایست گزارش فنی ازباغ</w:t>
      </w:r>
      <w:r w:rsidR="00E825E3" w:rsidRPr="007B278C">
        <w:rPr>
          <w:rFonts w:cs="B Zar" w:hint="cs"/>
          <w:sz w:val="28"/>
          <w:szCs w:val="28"/>
          <w:rtl/>
          <w:lang w:bidi="fa-IR"/>
        </w:rPr>
        <w:t xml:space="preserve"> ها</w:t>
      </w:r>
      <w:r w:rsidRPr="007B278C">
        <w:rPr>
          <w:rFonts w:cs="B Zar" w:hint="cs"/>
          <w:sz w:val="28"/>
          <w:szCs w:val="28"/>
          <w:rtl/>
          <w:lang w:bidi="fa-IR"/>
        </w:rPr>
        <w:t xml:space="preserve"> به لحاظ عملکرد،</w:t>
      </w:r>
      <w:r w:rsidR="002C44FE" w:rsidRPr="007B278C">
        <w:rPr>
          <w:rFonts w:cs="B Zar" w:hint="cs"/>
          <w:sz w:val="28"/>
          <w:szCs w:val="28"/>
          <w:rtl/>
          <w:lang w:bidi="fa-IR"/>
        </w:rPr>
        <w:t xml:space="preserve"> </w:t>
      </w:r>
      <w:r w:rsidRPr="007B278C">
        <w:rPr>
          <w:rFonts w:cs="B Zar" w:hint="cs"/>
          <w:sz w:val="28"/>
          <w:szCs w:val="28"/>
          <w:rtl/>
          <w:lang w:bidi="fa-IR"/>
        </w:rPr>
        <w:t>وضعیت تغذیه ،آبیاری،</w:t>
      </w:r>
      <w:r w:rsidR="002C44FE" w:rsidRPr="007B278C">
        <w:rPr>
          <w:rFonts w:cs="B Zar" w:hint="cs"/>
          <w:sz w:val="28"/>
          <w:szCs w:val="28"/>
          <w:rtl/>
          <w:lang w:bidi="fa-IR"/>
        </w:rPr>
        <w:t xml:space="preserve"> </w:t>
      </w:r>
      <w:r w:rsidRPr="007B278C">
        <w:rPr>
          <w:rFonts w:cs="B Zar" w:hint="cs"/>
          <w:sz w:val="28"/>
          <w:szCs w:val="28"/>
          <w:rtl/>
          <w:lang w:bidi="fa-IR"/>
        </w:rPr>
        <w:t>آفات وبیماری</w:t>
      </w:r>
      <w:r w:rsidR="00787F18" w:rsidRPr="007B278C">
        <w:rPr>
          <w:rFonts w:cs="B Zar" w:hint="cs"/>
          <w:sz w:val="28"/>
          <w:szCs w:val="28"/>
          <w:rtl/>
          <w:lang w:bidi="fa-IR"/>
        </w:rPr>
        <w:t xml:space="preserve"> </w:t>
      </w:r>
      <w:r w:rsidRPr="007B278C">
        <w:rPr>
          <w:rFonts w:cs="B Zar" w:hint="cs"/>
          <w:sz w:val="28"/>
          <w:szCs w:val="28"/>
          <w:rtl/>
          <w:lang w:bidi="fa-IR"/>
        </w:rPr>
        <w:t>ها،</w:t>
      </w:r>
      <w:r w:rsidR="002C44FE" w:rsidRPr="007B278C">
        <w:rPr>
          <w:rFonts w:cs="B Zar" w:hint="cs"/>
          <w:sz w:val="28"/>
          <w:szCs w:val="28"/>
          <w:rtl/>
          <w:lang w:bidi="fa-IR"/>
        </w:rPr>
        <w:t xml:space="preserve"> </w:t>
      </w:r>
      <w:r w:rsidRPr="007B278C">
        <w:rPr>
          <w:rFonts w:cs="B Zar" w:hint="cs"/>
          <w:sz w:val="28"/>
          <w:szCs w:val="28"/>
          <w:rtl/>
          <w:lang w:bidi="fa-IR"/>
        </w:rPr>
        <w:t>مدیریت کف باغ قبل و</w:t>
      </w:r>
      <w:r w:rsidR="002C44FE" w:rsidRPr="007B278C">
        <w:rPr>
          <w:rFonts w:cs="B Zar" w:hint="cs"/>
          <w:sz w:val="28"/>
          <w:szCs w:val="28"/>
          <w:rtl/>
          <w:lang w:bidi="fa-IR"/>
        </w:rPr>
        <w:t xml:space="preserve"> </w:t>
      </w:r>
      <w:r w:rsidRPr="007B278C">
        <w:rPr>
          <w:rFonts w:cs="B Zar" w:hint="cs"/>
          <w:sz w:val="28"/>
          <w:szCs w:val="28"/>
          <w:rtl/>
          <w:lang w:bidi="fa-IR"/>
        </w:rPr>
        <w:t>بعد</w:t>
      </w:r>
      <w:r w:rsidR="00787F18" w:rsidRPr="007B278C">
        <w:rPr>
          <w:rFonts w:cs="B Zar" w:hint="cs"/>
          <w:sz w:val="28"/>
          <w:szCs w:val="28"/>
          <w:rtl/>
          <w:lang w:bidi="fa-IR"/>
        </w:rPr>
        <w:t xml:space="preserve"> </w:t>
      </w:r>
      <w:r w:rsidRPr="007B278C">
        <w:rPr>
          <w:rFonts w:cs="B Zar" w:hint="cs"/>
          <w:sz w:val="28"/>
          <w:szCs w:val="28"/>
          <w:rtl/>
          <w:lang w:bidi="fa-IR"/>
        </w:rPr>
        <w:t xml:space="preserve">از عملیات اصلاحی ارائه نماید. </w:t>
      </w:r>
    </w:p>
    <w:p w14:paraId="293FEAFE" w14:textId="77777777" w:rsidR="00D553DA" w:rsidRPr="007B278C" w:rsidRDefault="00D553DA" w:rsidP="00DC7F7D">
      <w:pPr>
        <w:bidi/>
        <w:spacing w:before="240" w:after="0" w:line="240" w:lineRule="auto"/>
        <w:ind w:left="357"/>
        <w:jc w:val="both"/>
        <w:rPr>
          <w:rFonts w:cs="B Zar"/>
          <w:b/>
          <w:bCs/>
          <w:sz w:val="28"/>
          <w:szCs w:val="28"/>
          <w:rtl/>
          <w:lang w:bidi="fa-IR"/>
        </w:rPr>
      </w:pPr>
      <w:r w:rsidRPr="007B278C">
        <w:rPr>
          <w:rFonts w:cs="B Zar" w:hint="cs"/>
          <w:b/>
          <w:bCs/>
          <w:sz w:val="28"/>
          <w:szCs w:val="28"/>
          <w:rtl/>
          <w:lang w:bidi="fa-IR"/>
        </w:rPr>
        <w:t>3-1: عملیات پیوند سرشاخه کاری و تغییر تاج درختان:</w:t>
      </w:r>
    </w:p>
    <w:p w14:paraId="293FEAFF" w14:textId="31AF0FFC" w:rsidR="00D553DA" w:rsidRPr="007B278C" w:rsidRDefault="00D553DA" w:rsidP="003106FA">
      <w:pPr>
        <w:pStyle w:val="ListParagraph"/>
        <w:bidi/>
        <w:spacing w:line="240" w:lineRule="auto"/>
        <w:ind w:left="6" w:firstLine="720"/>
        <w:jc w:val="both"/>
        <w:rPr>
          <w:rFonts w:cs="B Zar"/>
          <w:sz w:val="28"/>
          <w:szCs w:val="28"/>
          <w:rtl/>
          <w:lang w:bidi="fa-IR"/>
        </w:rPr>
      </w:pPr>
      <w:r w:rsidRPr="007B278C">
        <w:rPr>
          <w:rFonts w:cs="B Zar" w:hint="cs"/>
          <w:sz w:val="28"/>
          <w:szCs w:val="28"/>
          <w:rtl/>
          <w:lang w:bidi="fa-IR"/>
        </w:rPr>
        <w:t>این عملیات بر اساس روش</w:t>
      </w:r>
      <w:r w:rsidR="00E825E3" w:rsidRPr="007B278C">
        <w:rPr>
          <w:rFonts w:cs="B Zar" w:hint="cs"/>
          <w:sz w:val="28"/>
          <w:szCs w:val="28"/>
          <w:rtl/>
          <w:lang w:bidi="fa-IR"/>
        </w:rPr>
        <w:t xml:space="preserve"> </w:t>
      </w:r>
      <w:r w:rsidRPr="007B278C">
        <w:rPr>
          <w:rFonts w:cs="B Zar" w:hint="cs"/>
          <w:sz w:val="28"/>
          <w:szCs w:val="28"/>
          <w:rtl/>
          <w:lang w:bidi="fa-IR"/>
        </w:rPr>
        <w:t>های ابلاغی در دستورالعمل مربوطه با هدف تغییر تاج درختان و جایگزینی ارقام مناسب با تاج قبلی در مناطق و استان</w:t>
      </w:r>
      <w:r w:rsidR="00E825E3" w:rsidRPr="007B278C">
        <w:rPr>
          <w:rFonts w:cs="B Zar" w:hint="cs"/>
          <w:sz w:val="28"/>
          <w:szCs w:val="28"/>
          <w:rtl/>
          <w:lang w:bidi="fa-IR"/>
        </w:rPr>
        <w:t xml:space="preserve"> </w:t>
      </w:r>
      <w:r w:rsidRPr="007B278C">
        <w:rPr>
          <w:rFonts w:cs="B Zar" w:hint="cs"/>
          <w:sz w:val="28"/>
          <w:szCs w:val="28"/>
          <w:rtl/>
          <w:lang w:bidi="fa-IR"/>
        </w:rPr>
        <w:t xml:space="preserve">هایی که مخصوصا با مشکلات مذکور مواجه هستند با دقت کافی لازم الاجراست. این عملیات شامل تهیه پیوندک، عملیات پیوند زنی و مدیریت های بعد از پیوند به ازاء هر اصله درخت </w:t>
      </w:r>
      <w:r w:rsidR="003106FA">
        <w:rPr>
          <w:rFonts w:cs="B Zar" w:hint="cs"/>
          <w:b/>
          <w:bCs/>
          <w:sz w:val="28"/>
          <w:szCs w:val="28"/>
          <w:rtl/>
          <w:lang w:bidi="fa-IR"/>
        </w:rPr>
        <w:t>0.09</w:t>
      </w:r>
      <w:r w:rsidR="00A616D9" w:rsidRPr="007B278C">
        <w:rPr>
          <w:rFonts w:cs="B Zar" w:hint="cs"/>
          <w:b/>
          <w:bCs/>
          <w:sz w:val="28"/>
          <w:szCs w:val="28"/>
          <w:rtl/>
          <w:lang w:bidi="fa-IR"/>
        </w:rPr>
        <w:t xml:space="preserve"> </w:t>
      </w:r>
      <w:r w:rsidR="00E825E3" w:rsidRPr="007B278C">
        <w:rPr>
          <w:rFonts w:cs="B Zar" w:hint="cs"/>
          <w:b/>
          <w:bCs/>
          <w:sz w:val="28"/>
          <w:szCs w:val="28"/>
          <w:rtl/>
          <w:lang w:bidi="fa-IR"/>
        </w:rPr>
        <w:t xml:space="preserve"> </w:t>
      </w:r>
      <w:r w:rsidR="00A616D9" w:rsidRPr="007B278C">
        <w:rPr>
          <w:rFonts w:cs="B Zar" w:hint="cs"/>
          <w:b/>
          <w:bCs/>
          <w:sz w:val="28"/>
          <w:szCs w:val="28"/>
          <w:rtl/>
          <w:lang w:bidi="fa-IR"/>
        </w:rPr>
        <w:t>میلیون</w:t>
      </w:r>
      <w:r w:rsidRPr="007B278C">
        <w:rPr>
          <w:rFonts w:cs="B Zar" w:hint="cs"/>
          <w:b/>
          <w:bCs/>
          <w:sz w:val="28"/>
          <w:szCs w:val="28"/>
          <w:rtl/>
          <w:lang w:bidi="fa-IR"/>
        </w:rPr>
        <w:t xml:space="preserve"> ریال</w:t>
      </w:r>
      <w:r w:rsidRPr="007B278C">
        <w:rPr>
          <w:rFonts w:cs="B Zar" w:hint="cs"/>
          <w:sz w:val="28"/>
          <w:szCs w:val="28"/>
          <w:rtl/>
          <w:lang w:bidi="fa-IR"/>
        </w:rPr>
        <w:t>از محل اعتبارات این پروژه در برنامه ابلاغی به استان قابل پرداخت می باشد.</w:t>
      </w:r>
      <w:r w:rsidR="00CD34AA" w:rsidRPr="007B278C">
        <w:rPr>
          <w:rFonts w:cs="B Zar" w:hint="cs"/>
          <w:b/>
          <w:bCs/>
          <w:sz w:val="28"/>
          <w:szCs w:val="28"/>
          <w:rtl/>
          <w:lang w:bidi="fa-IR"/>
        </w:rPr>
        <w:t xml:space="preserve"> </w:t>
      </w:r>
    </w:p>
    <w:p w14:paraId="293FEB00" w14:textId="77777777" w:rsidR="00D553DA" w:rsidRPr="007B278C" w:rsidRDefault="00D553DA" w:rsidP="00DC7F7D">
      <w:pPr>
        <w:pStyle w:val="ListParagraph"/>
        <w:bidi/>
        <w:spacing w:line="240" w:lineRule="auto"/>
        <w:ind w:left="6" w:firstLine="720"/>
        <w:jc w:val="both"/>
        <w:rPr>
          <w:rFonts w:cs="B Zar"/>
          <w:sz w:val="28"/>
          <w:szCs w:val="28"/>
          <w:rtl/>
          <w:lang w:bidi="fa-IR"/>
        </w:rPr>
      </w:pPr>
      <w:r w:rsidRPr="007B278C">
        <w:rPr>
          <w:rFonts w:cs="B Zar" w:hint="cs"/>
          <w:b/>
          <w:bCs/>
          <w:sz w:val="28"/>
          <w:szCs w:val="28"/>
          <w:rtl/>
          <w:lang w:bidi="fa-IR"/>
        </w:rPr>
        <w:t xml:space="preserve">تبصره 1: </w:t>
      </w:r>
      <w:r w:rsidRPr="007B278C">
        <w:rPr>
          <w:rFonts w:cs="B Zar" w:hint="cs"/>
          <w:sz w:val="28"/>
          <w:szCs w:val="28"/>
          <w:rtl/>
          <w:lang w:bidi="fa-IR"/>
        </w:rPr>
        <w:t xml:space="preserve"> باغدار بعد از انجام عملیات با امضاء تعهد نامه و تحویل پیوندک های رشد کرده مسئولیت نگهداری آنها را بعهده خواهد گرفت و </w:t>
      </w:r>
      <w:r w:rsidR="00896E9A" w:rsidRPr="007B278C">
        <w:rPr>
          <w:rFonts w:cs="B Zar" w:hint="cs"/>
          <w:sz w:val="28"/>
          <w:szCs w:val="28"/>
          <w:rtl/>
          <w:lang w:bidi="fa-IR"/>
        </w:rPr>
        <w:t xml:space="preserve">سپس </w:t>
      </w:r>
      <w:r w:rsidRPr="007B278C">
        <w:rPr>
          <w:rFonts w:cs="B Zar" w:hint="cs"/>
          <w:sz w:val="28"/>
          <w:szCs w:val="28"/>
          <w:rtl/>
          <w:lang w:bidi="fa-IR"/>
        </w:rPr>
        <w:t>عملیات هرس بعد از پیوند نیز از اعتبارات طرح تامین می گردد.</w:t>
      </w:r>
    </w:p>
    <w:p w14:paraId="293FEB01" w14:textId="77777777" w:rsidR="0029458B" w:rsidRPr="007B278C" w:rsidRDefault="00D553DA" w:rsidP="00DC7F7D">
      <w:pPr>
        <w:pStyle w:val="ListParagraph"/>
        <w:bidi/>
        <w:spacing w:line="240" w:lineRule="auto"/>
        <w:ind w:left="6" w:firstLine="720"/>
        <w:jc w:val="both"/>
        <w:rPr>
          <w:rFonts w:cs="B Zar"/>
          <w:sz w:val="28"/>
          <w:szCs w:val="28"/>
          <w:rtl/>
          <w:lang w:bidi="fa-IR"/>
        </w:rPr>
      </w:pPr>
      <w:r w:rsidRPr="007B278C">
        <w:rPr>
          <w:rFonts w:cs="B Zar" w:hint="cs"/>
          <w:b/>
          <w:bCs/>
          <w:sz w:val="28"/>
          <w:szCs w:val="28"/>
          <w:rtl/>
          <w:lang w:bidi="fa-IR"/>
        </w:rPr>
        <w:t>تبصره 2:</w:t>
      </w:r>
      <w:r w:rsidRPr="007B278C">
        <w:rPr>
          <w:rFonts w:cs="B Zar" w:hint="cs"/>
          <w:sz w:val="28"/>
          <w:szCs w:val="28"/>
          <w:rtl/>
          <w:lang w:bidi="fa-IR"/>
        </w:rPr>
        <w:t xml:space="preserve">  در بخش عملیات انجام پیوند</w:t>
      </w:r>
      <w:r w:rsidR="00F65827" w:rsidRPr="007B278C">
        <w:rPr>
          <w:rFonts w:cs="B Zar" w:hint="cs"/>
          <w:sz w:val="28"/>
          <w:szCs w:val="28"/>
          <w:rtl/>
          <w:lang w:bidi="fa-IR"/>
        </w:rPr>
        <w:t>،</w:t>
      </w:r>
      <w:r w:rsidRPr="007B278C">
        <w:rPr>
          <w:rFonts w:cs="B Zar" w:hint="cs"/>
          <w:sz w:val="28"/>
          <w:szCs w:val="28"/>
          <w:rtl/>
          <w:lang w:bidi="fa-IR"/>
        </w:rPr>
        <w:t xml:space="preserve"> استفاده از پیوندک ارقام کنسرو</w:t>
      </w:r>
      <w:r w:rsidR="001C0743" w:rsidRPr="007B278C">
        <w:rPr>
          <w:rFonts w:cs="B Zar" w:hint="cs"/>
          <w:sz w:val="28"/>
          <w:szCs w:val="28"/>
          <w:rtl/>
          <w:lang w:bidi="fa-IR"/>
        </w:rPr>
        <w:t>ی</w:t>
      </w:r>
      <w:r w:rsidRPr="007B278C">
        <w:rPr>
          <w:rFonts w:cs="B Zar" w:hint="cs"/>
          <w:sz w:val="28"/>
          <w:szCs w:val="28"/>
          <w:rtl/>
          <w:lang w:bidi="fa-IR"/>
        </w:rPr>
        <w:t xml:space="preserve"> و تامین اعتبار برای آن فقط و منحصرا در مناطقی از کشور مجاز می باشد که بر اساس اعلام کتبی و رسمی بخش تحقیقات کشاورزی فرآیند تولید روغن در میوه در طول فصل زراعی به دلایل آب و هوایی با مشکل مواجه بوده و یا درصد استحصال روغن بنا به تایید منابع ذیصلاح در استان اقتصادی نیست. </w:t>
      </w:r>
    </w:p>
    <w:p w14:paraId="293FEB02" w14:textId="77777777" w:rsidR="00503FED" w:rsidRPr="007B278C" w:rsidRDefault="00503FED" w:rsidP="00DC7F7D">
      <w:pPr>
        <w:bidi/>
        <w:spacing w:before="240" w:after="0" w:line="240" w:lineRule="auto"/>
        <w:ind w:left="357"/>
        <w:jc w:val="both"/>
        <w:rPr>
          <w:rFonts w:cs="B Zar"/>
          <w:b/>
          <w:bCs/>
          <w:sz w:val="28"/>
          <w:szCs w:val="28"/>
          <w:rtl/>
          <w:lang w:bidi="fa-IR"/>
        </w:rPr>
      </w:pPr>
      <w:r w:rsidRPr="007B278C">
        <w:rPr>
          <w:rFonts w:cs="B Zar" w:hint="cs"/>
          <w:b/>
          <w:bCs/>
          <w:sz w:val="28"/>
          <w:szCs w:val="28"/>
          <w:rtl/>
          <w:lang w:bidi="fa-IR"/>
        </w:rPr>
        <w:t>4-1: عملیات اصلاح باغات آفت زده:</w:t>
      </w:r>
    </w:p>
    <w:p w14:paraId="293FEB03" w14:textId="572C3863" w:rsidR="00E13E79" w:rsidRPr="007B278C" w:rsidRDefault="00D97D01" w:rsidP="003106FA">
      <w:pPr>
        <w:pStyle w:val="ListParagraph"/>
        <w:bidi/>
        <w:spacing w:line="240" w:lineRule="auto"/>
        <w:ind w:left="6" w:firstLine="720"/>
        <w:jc w:val="both"/>
        <w:rPr>
          <w:rFonts w:cs="B Zar"/>
          <w:sz w:val="28"/>
          <w:szCs w:val="28"/>
          <w:rtl/>
          <w:lang w:bidi="fa-IR"/>
        </w:rPr>
      </w:pPr>
      <w:r w:rsidRPr="007B278C">
        <w:rPr>
          <w:rFonts w:cs="B Zar" w:hint="cs"/>
          <w:sz w:val="28"/>
          <w:szCs w:val="28"/>
          <w:rtl/>
          <w:lang w:bidi="fa-IR"/>
        </w:rPr>
        <w:t xml:space="preserve">این عملیات به منظور کمک به اصلاح باغات خسارت دیده از آفت مگس زیتون و کاهش خسارت وارده </w:t>
      </w:r>
      <w:r w:rsidR="00453CBE" w:rsidRPr="007B278C">
        <w:rPr>
          <w:rFonts w:cs="B Zar" w:hint="cs"/>
          <w:sz w:val="28"/>
          <w:szCs w:val="28"/>
          <w:rtl/>
          <w:lang w:bidi="fa-IR"/>
        </w:rPr>
        <w:t>در استان های گیلان، زنجان و قزوین پیش بینی گردیده</w:t>
      </w:r>
      <w:r w:rsidR="00C44F73" w:rsidRPr="007B278C">
        <w:rPr>
          <w:rFonts w:cs="B Zar" w:hint="cs"/>
          <w:sz w:val="28"/>
          <w:szCs w:val="28"/>
          <w:rtl/>
          <w:lang w:bidi="fa-IR"/>
        </w:rPr>
        <w:t xml:space="preserve"> </w:t>
      </w:r>
      <w:r w:rsidR="00C36686" w:rsidRPr="007B278C">
        <w:rPr>
          <w:rFonts w:cs="B Zar" w:hint="cs"/>
          <w:sz w:val="28"/>
          <w:szCs w:val="28"/>
          <w:rtl/>
          <w:lang w:bidi="fa-IR"/>
        </w:rPr>
        <w:t>و</w:t>
      </w:r>
      <w:r w:rsidR="00C44F73" w:rsidRPr="007B278C">
        <w:rPr>
          <w:rFonts w:cs="B Zar" w:hint="cs"/>
          <w:sz w:val="28"/>
          <w:szCs w:val="28"/>
          <w:rtl/>
          <w:lang w:bidi="fa-IR"/>
        </w:rPr>
        <w:t xml:space="preserve"> </w:t>
      </w:r>
      <w:r w:rsidR="00453CBE" w:rsidRPr="007B278C">
        <w:rPr>
          <w:rFonts w:cs="B Zar" w:hint="cs"/>
          <w:sz w:val="28"/>
          <w:szCs w:val="28"/>
          <w:rtl/>
          <w:lang w:bidi="fa-IR"/>
        </w:rPr>
        <w:t xml:space="preserve"> </w:t>
      </w:r>
      <w:r w:rsidR="00C44F73" w:rsidRPr="007B278C">
        <w:rPr>
          <w:rFonts w:cs="B Zar" w:hint="cs"/>
          <w:sz w:val="28"/>
          <w:szCs w:val="28"/>
          <w:rtl/>
          <w:lang w:bidi="fa-IR"/>
        </w:rPr>
        <w:t xml:space="preserve">به ازاء هر هکتار مبلغ </w:t>
      </w:r>
      <w:r w:rsidR="003106FA">
        <w:rPr>
          <w:rFonts w:cs="B Zar" w:hint="cs"/>
          <w:b/>
          <w:bCs/>
          <w:sz w:val="28"/>
          <w:szCs w:val="28"/>
          <w:rtl/>
          <w:lang w:bidi="fa-IR"/>
        </w:rPr>
        <w:t>12.07</w:t>
      </w:r>
      <w:r w:rsidR="00BD5B9B">
        <w:rPr>
          <w:rFonts w:cs="B Zar" w:hint="cs"/>
          <w:b/>
          <w:bCs/>
          <w:sz w:val="28"/>
          <w:szCs w:val="28"/>
          <w:rtl/>
          <w:lang w:bidi="fa-IR"/>
        </w:rPr>
        <w:t xml:space="preserve"> </w:t>
      </w:r>
      <w:r w:rsidR="00C44F73" w:rsidRPr="007B278C">
        <w:rPr>
          <w:rFonts w:cs="B Zar" w:hint="cs"/>
          <w:b/>
          <w:bCs/>
          <w:sz w:val="28"/>
          <w:szCs w:val="28"/>
          <w:rtl/>
          <w:lang w:bidi="fa-IR"/>
        </w:rPr>
        <w:t>میلیون ریال</w:t>
      </w:r>
      <w:r w:rsidR="00C44F73" w:rsidRPr="007B278C">
        <w:rPr>
          <w:rFonts w:cs="B Zar" w:hint="cs"/>
          <w:sz w:val="28"/>
          <w:szCs w:val="28"/>
          <w:rtl/>
          <w:lang w:bidi="fa-IR"/>
        </w:rPr>
        <w:t xml:space="preserve"> قابل پرداخت می باشد</w:t>
      </w:r>
      <w:r w:rsidR="007202DB" w:rsidRPr="007B278C">
        <w:rPr>
          <w:rFonts w:cs="B Zar" w:hint="cs"/>
          <w:sz w:val="28"/>
          <w:szCs w:val="28"/>
          <w:rtl/>
          <w:lang w:bidi="fa-IR"/>
        </w:rPr>
        <w:t>.</w:t>
      </w:r>
      <w:r w:rsidRPr="007B278C">
        <w:rPr>
          <w:rFonts w:cs="B Zar" w:hint="cs"/>
          <w:sz w:val="28"/>
          <w:szCs w:val="28"/>
          <w:rtl/>
          <w:lang w:bidi="fa-IR"/>
        </w:rPr>
        <w:t xml:space="preserve"> </w:t>
      </w:r>
    </w:p>
    <w:p w14:paraId="293FEB04" w14:textId="32BB5E68" w:rsidR="00466946" w:rsidRPr="007B278C" w:rsidRDefault="007D3183" w:rsidP="00DC7F7D">
      <w:pPr>
        <w:pStyle w:val="ListParagraph"/>
        <w:bidi/>
        <w:spacing w:line="240" w:lineRule="auto"/>
        <w:ind w:left="6" w:firstLine="720"/>
        <w:jc w:val="both"/>
        <w:rPr>
          <w:rFonts w:cs="B Zar"/>
          <w:sz w:val="28"/>
          <w:szCs w:val="28"/>
          <w:rtl/>
          <w:lang w:bidi="fa-IR"/>
        </w:rPr>
      </w:pPr>
      <w:r w:rsidRPr="007B278C">
        <w:rPr>
          <w:rFonts w:hint="cs"/>
          <w:noProof/>
          <w:rtl/>
        </w:rPr>
        <w:drawing>
          <wp:anchor distT="0" distB="0" distL="114300" distR="114300" simplePos="0" relativeHeight="251658240" behindDoc="0" locked="0" layoutInCell="1" allowOverlap="1" wp14:anchorId="4B50FD47" wp14:editId="59219B9D">
            <wp:simplePos x="0" y="0"/>
            <wp:positionH relativeFrom="column">
              <wp:posOffset>-17780</wp:posOffset>
            </wp:positionH>
            <wp:positionV relativeFrom="paragraph">
              <wp:posOffset>684530</wp:posOffset>
            </wp:positionV>
            <wp:extent cx="5943600" cy="76263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762635"/>
                    </a:xfrm>
                    <a:prstGeom prst="rect">
                      <a:avLst/>
                    </a:prstGeom>
                    <a:noFill/>
                    <a:ln>
                      <a:noFill/>
                    </a:ln>
                  </pic:spPr>
                </pic:pic>
              </a:graphicData>
            </a:graphic>
            <wp14:sizeRelH relativeFrom="page">
              <wp14:pctWidth>0</wp14:pctWidth>
            </wp14:sizeRelH>
            <wp14:sizeRelV relativeFrom="page">
              <wp14:pctHeight>0</wp14:pctHeight>
            </wp14:sizeRelV>
          </wp:anchor>
        </w:drawing>
      </w:r>
      <w:r w:rsidR="00123CDE" w:rsidRPr="007B278C">
        <w:rPr>
          <w:rFonts w:cs="B Zar" w:hint="cs"/>
          <w:sz w:val="28"/>
          <w:szCs w:val="28"/>
          <w:rtl/>
          <w:lang w:bidi="fa-IR"/>
        </w:rPr>
        <w:t xml:space="preserve">ضروری است گزارش عملیات اصلاحی </w:t>
      </w:r>
      <w:r w:rsidR="00300308" w:rsidRPr="007B278C">
        <w:rPr>
          <w:rFonts w:cs="B Zar" w:hint="cs"/>
          <w:sz w:val="28"/>
          <w:szCs w:val="28"/>
          <w:rtl/>
          <w:lang w:bidi="fa-IR"/>
        </w:rPr>
        <w:t xml:space="preserve">باغ های زیتون </w:t>
      </w:r>
      <w:r w:rsidR="00123CDE" w:rsidRPr="007B278C">
        <w:rPr>
          <w:rFonts w:cs="B Zar" w:hint="cs"/>
          <w:b/>
          <w:bCs/>
          <w:sz w:val="24"/>
          <w:szCs w:val="24"/>
          <w:rtl/>
          <w:lang w:bidi="fa-IR"/>
        </w:rPr>
        <w:t>مطابق جدول زیر و در قالب اکسل</w:t>
      </w:r>
      <w:r w:rsidR="00123CDE" w:rsidRPr="007B278C">
        <w:rPr>
          <w:rFonts w:cs="B Zar" w:hint="cs"/>
          <w:sz w:val="24"/>
          <w:szCs w:val="24"/>
          <w:rtl/>
          <w:lang w:bidi="fa-IR"/>
        </w:rPr>
        <w:t xml:space="preserve"> </w:t>
      </w:r>
      <w:r w:rsidR="00123CDE" w:rsidRPr="007B278C">
        <w:rPr>
          <w:rFonts w:cs="B Zar" w:hint="cs"/>
          <w:sz w:val="28"/>
          <w:szCs w:val="28"/>
          <w:rtl/>
          <w:lang w:bidi="fa-IR"/>
        </w:rPr>
        <w:t xml:space="preserve">متناسب با پیشرفت فیزیکی </w:t>
      </w:r>
      <w:r w:rsidR="00BD5C57" w:rsidRPr="007B278C">
        <w:rPr>
          <w:rFonts w:cs="B Zar" w:hint="cs"/>
          <w:sz w:val="28"/>
          <w:szCs w:val="28"/>
          <w:rtl/>
          <w:lang w:bidi="fa-IR"/>
        </w:rPr>
        <w:t>به دفتر طرح زیتون ارسال گردد:</w:t>
      </w:r>
    </w:p>
    <w:p w14:paraId="293FEB05" w14:textId="4EDDEC34" w:rsidR="00BD5C57" w:rsidRPr="007B278C" w:rsidRDefault="00BD5C57" w:rsidP="00DC7F7D">
      <w:pPr>
        <w:pStyle w:val="ListParagraph"/>
        <w:bidi/>
        <w:spacing w:line="240" w:lineRule="auto"/>
        <w:ind w:left="6" w:firstLine="720"/>
        <w:jc w:val="center"/>
        <w:rPr>
          <w:rFonts w:cs="B Zar"/>
          <w:sz w:val="28"/>
          <w:szCs w:val="28"/>
          <w:rtl/>
          <w:lang w:bidi="fa-IR"/>
        </w:rPr>
      </w:pPr>
    </w:p>
    <w:p w14:paraId="293FEB06" w14:textId="48E465AA" w:rsidR="00D553DA" w:rsidRPr="007B278C" w:rsidRDefault="00D553DA" w:rsidP="00DC7F7D">
      <w:pPr>
        <w:bidi/>
        <w:spacing w:before="240" w:after="0" w:line="240" w:lineRule="auto"/>
        <w:jc w:val="both"/>
        <w:rPr>
          <w:rFonts w:cs="B Titr"/>
          <w:sz w:val="28"/>
          <w:szCs w:val="28"/>
          <w:lang w:bidi="fa-IR"/>
        </w:rPr>
      </w:pPr>
      <w:r w:rsidRPr="007B278C">
        <w:rPr>
          <w:rFonts w:cs="B Titr" w:hint="cs"/>
          <w:sz w:val="28"/>
          <w:szCs w:val="28"/>
          <w:rtl/>
          <w:lang w:bidi="fa-IR"/>
        </w:rPr>
        <w:t>پروژه توسعه باغ</w:t>
      </w:r>
      <w:r w:rsidR="00A616D9" w:rsidRPr="007B278C">
        <w:rPr>
          <w:rFonts w:cs="B Titr" w:hint="cs"/>
          <w:sz w:val="28"/>
          <w:szCs w:val="28"/>
          <w:rtl/>
          <w:lang w:bidi="fa-IR"/>
        </w:rPr>
        <w:t xml:space="preserve"> </w:t>
      </w:r>
      <w:r w:rsidRPr="007B278C">
        <w:rPr>
          <w:rFonts w:cs="B Titr" w:hint="cs"/>
          <w:sz w:val="28"/>
          <w:szCs w:val="28"/>
          <w:rtl/>
          <w:lang w:bidi="fa-IR"/>
        </w:rPr>
        <w:t xml:space="preserve">های زیتون </w:t>
      </w:r>
    </w:p>
    <w:p w14:paraId="293FEB07" w14:textId="77777777" w:rsidR="00D553DA" w:rsidRPr="007B278C" w:rsidRDefault="00D553DA" w:rsidP="00DC7F7D">
      <w:pPr>
        <w:pStyle w:val="ListParagraph"/>
        <w:bidi/>
        <w:spacing w:line="240" w:lineRule="auto"/>
        <w:ind w:left="6" w:firstLine="720"/>
        <w:jc w:val="both"/>
        <w:rPr>
          <w:rFonts w:cs="B Zar"/>
          <w:sz w:val="28"/>
          <w:szCs w:val="28"/>
          <w:rtl/>
          <w:lang w:bidi="fa-IR"/>
        </w:rPr>
      </w:pPr>
      <w:r w:rsidRPr="007B278C">
        <w:rPr>
          <w:rFonts w:cs="B Zar" w:hint="cs"/>
          <w:sz w:val="28"/>
          <w:szCs w:val="28"/>
          <w:rtl/>
          <w:lang w:bidi="fa-IR"/>
        </w:rPr>
        <w:t>این پروژه با هدف کمک به توسعه باغ</w:t>
      </w:r>
      <w:r w:rsidR="00182562" w:rsidRPr="007B278C">
        <w:rPr>
          <w:rFonts w:cs="B Zar" w:hint="cs"/>
          <w:sz w:val="28"/>
          <w:szCs w:val="28"/>
          <w:rtl/>
          <w:lang w:bidi="fa-IR"/>
        </w:rPr>
        <w:t xml:space="preserve"> </w:t>
      </w:r>
      <w:r w:rsidRPr="007B278C">
        <w:rPr>
          <w:rFonts w:cs="B Zar" w:hint="cs"/>
          <w:sz w:val="28"/>
          <w:szCs w:val="28"/>
          <w:rtl/>
          <w:lang w:bidi="fa-IR"/>
        </w:rPr>
        <w:t>های جدید با نظارت دقیق در انتخاب محل، انتخاب رقم و نهال و همچنین آموزش های لازم در خصوص اصول و معیارهای احداث باغ زیتون استاندارد در استان</w:t>
      </w:r>
      <w:r w:rsidR="00182562" w:rsidRPr="007B278C">
        <w:rPr>
          <w:rFonts w:cs="B Zar" w:hint="cs"/>
          <w:sz w:val="28"/>
          <w:szCs w:val="28"/>
          <w:rtl/>
          <w:lang w:bidi="fa-IR"/>
        </w:rPr>
        <w:t xml:space="preserve"> </w:t>
      </w:r>
      <w:r w:rsidR="00673D67" w:rsidRPr="007B278C">
        <w:rPr>
          <w:rFonts w:cs="B Zar" w:hint="cs"/>
          <w:sz w:val="28"/>
          <w:szCs w:val="28"/>
          <w:rtl/>
          <w:lang w:bidi="fa-IR"/>
        </w:rPr>
        <w:t xml:space="preserve">ها اجرا می </w:t>
      </w:r>
      <w:r w:rsidRPr="007B278C">
        <w:rPr>
          <w:rFonts w:cs="B Zar" w:hint="cs"/>
          <w:sz w:val="28"/>
          <w:szCs w:val="28"/>
          <w:rtl/>
          <w:lang w:bidi="fa-IR"/>
        </w:rPr>
        <w:t>گردد.</w:t>
      </w:r>
    </w:p>
    <w:p w14:paraId="293FEB08" w14:textId="77777777" w:rsidR="00D553DA" w:rsidRPr="007B278C" w:rsidRDefault="00F52D9D" w:rsidP="00DC7F7D">
      <w:pPr>
        <w:bidi/>
        <w:spacing w:before="240" w:after="0" w:line="240" w:lineRule="auto"/>
        <w:ind w:left="357"/>
        <w:jc w:val="both"/>
        <w:rPr>
          <w:rFonts w:cs="B Zar"/>
          <w:b/>
          <w:bCs/>
          <w:sz w:val="28"/>
          <w:szCs w:val="28"/>
          <w:rtl/>
          <w:lang w:bidi="fa-IR"/>
        </w:rPr>
      </w:pPr>
      <w:r w:rsidRPr="007B278C">
        <w:rPr>
          <w:rFonts w:cs="B Zar" w:hint="cs"/>
          <w:sz w:val="28"/>
          <w:szCs w:val="28"/>
          <w:rtl/>
          <w:lang w:bidi="fa-IR"/>
        </w:rPr>
        <w:t>1</w:t>
      </w:r>
      <w:r w:rsidR="00D553DA" w:rsidRPr="007B278C">
        <w:rPr>
          <w:rFonts w:cs="B Zar" w:hint="cs"/>
          <w:b/>
          <w:bCs/>
          <w:sz w:val="28"/>
          <w:szCs w:val="28"/>
          <w:rtl/>
          <w:lang w:bidi="fa-IR"/>
        </w:rPr>
        <w:t>-2: توسعه باغ</w:t>
      </w:r>
      <w:r w:rsidR="00882682" w:rsidRPr="007B278C">
        <w:rPr>
          <w:rFonts w:cs="B Zar" w:hint="cs"/>
          <w:b/>
          <w:bCs/>
          <w:sz w:val="28"/>
          <w:szCs w:val="28"/>
          <w:rtl/>
          <w:lang w:bidi="fa-IR"/>
        </w:rPr>
        <w:t xml:space="preserve"> </w:t>
      </w:r>
      <w:r w:rsidR="00D553DA" w:rsidRPr="007B278C">
        <w:rPr>
          <w:rFonts w:cs="B Zar" w:hint="cs"/>
          <w:b/>
          <w:bCs/>
          <w:sz w:val="28"/>
          <w:szCs w:val="28"/>
          <w:rtl/>
          <w:lang w:bidi="fa-IR"/>
        </w:rPr>
        <w:t>های زیتون دیم</w:t>
      </w:r>
      <w:r w:rsidR="00182562" w:rsidRPr="007B278C">
        <w:rPr>
          <w:rFonts w:cs="B Zar" w:hint="cs"/>
          <w:b/>
          <w:bCs/>
          <w:sz w:val="28"/>
          <w:szCs w:val="28"/>
          <w:rtl/>
          <w:lang w:bidi="fa-IR"/>
        </w:rPr>
        <w:t>:</w:t>
      </w:r>
    </w:p>
    <w:p w14:paraId="293FEB09" w14:textId="6C875824" w:rsidR="00D553DA" w:rsidRPr="007B278C" w:rsidRDefault="00D553DA" w:rsidP="003F765E">
      <w:pPr>
        <w:pStyle w:val="ListParagraph"/>
        <w:bidi/>
        <w:spacing w:line="240" w:lineRule="auto"/>
        <w:ind w:left="6" w:firstLine="720"/>
        <w:jc w:val="both"/>
        <w:rPr>
          <w:rFonts w:cs="B Zar"/>
          <w:sz w:val="28"/>
          <w:szCs w:val="28"/>
          <w:rtl/>
          <w:lang w:bidi="fa-IR"/>
        </w:rPr>
      </w:pPr>
      <w:r w:rsidRPr="007B278C">
        <w:rPr>
          <w:rFonts w:cs="B Zar" w:hint="cs"/>
          <w:sz w:val="28"/>
          <w:szCs w:val="28"/>
          <w:rtl/>
          <w:lang w:bidi="fa-IR"/>
        </w:rPr>
        <w:t xml:space="preserve">این عملیات بر اساس سطح توسعه مصوب و ابلاغی در هر استان پس از شناسایی دقیق محل بر اساس نتایج مطالعات، بررسی های مستند کارشناسی و بازدید های میدانی در جهت احداث باغ زیتون دیم انجام می گردد و به منظور تشویق و حمایت مالی از باغداران متقاضی احداث باغ علاوه بر امکان استفاده از تسهیلات بانکی از طریق بانک عامل و همچنین نهال مورد نیاز از محل اعتبارت یارانه نهال طرح توسعه باغات مبلغ </w:t>
      </w:r>
      <w:r w:rsidR="003F765E">
        <w:rPr>
          <w:rFonts w:cs="B Zar" w:hint="cs"/>
          <w:b/>
          <w:bCs/>
          <w:sz w:val="28"/>
          <w:szCs w:val="28"/>
          <w:rtl/>
          <w:lang w:bidi="fa-IR"/>
        </w:rPr>
        <w:t>37.5</w:t>
      </w:r>
      <w:r w:rsidR="00BD0212">
        <w:rPr>
          <w:rFonts w:cs="B Zar" w:hint="cs"/>
          <w:sz w:val="28"/>
          <w:szCs w:val="28"/>
          <w:rtl/>
          <w:lang w:bidi="fa-IR"/>
        </w:rPr>
        <w:t xml:space="preserve"> </w:t>
      </w:r>
      <w:r w:rsidR="00882682" w:rsidRPr="007B278C">
        <w:rPr>
          <w:rFonts w:cs="B Zar" w:hint="cs"/>
          <w:b/>
          <w:bCs/>
          <w:sz w:val="28"/>
          <w:szCs w:val="28"/>
          <w:rtl/>
          <w:lang w:bidi="fa-IR"/>
        </w:rPr>
        <w:t>میلیون</w:t>
      </w:r>
      <w:r w:rsidRPr="007B278C">
        <w:rPr>
          <w:rFonts w:cs="B Zar" w:hint="cs"/>
          <w:b/>
          <w:bCs/>
          <w:sz w:val="28"/>
          <w:szCs w:val="28"/>
          <w:rtl/>
          <w:lang w:bidi="fa-IR"/>
        </w:rPr>
        <w:t xml:space="preserve"> ریال</w:t>
      </w:r>
      <w:r w:rsidRPr="007B278C">
        <w:rPr>
          <w:rFonts w:cs="B Zar" w:hint="cs"/>
          <w:sz w:val="28"/>
          <w:szCs w:val="28"/>
          <w:rtl/>
          <w:lang w:bidi="fa-IR"/>
        </w:rPr>
        <w:t xml:space="preserve"> به ازاء هر هکتار برای تکمیل فرایند سالیانه احداث باغ زیتون دیم شامل آماده سازی زمین، تراسبندی، چاله کنی، کوددهی پایه باغ (غنی سازی چاله)، انجام اصول احداث باغ زیتون دیم (تهیه سوپرجاذب و سایر اقدامات برای حفظ رطوبت) حمل نهال از مناطق دور، کاشت، ایجاد سامانه های آبگیر (میکروکچمنت)، پرکردن چاله و تهیه و نصب قیم بصورت بلاعوض قابل پر</w:t>
      </w:r>
      <w:r w:rsidR="006F3885" w:rsidRPr="007B278C">
        <w:rPr>
          <w:rFonts w:cs="B Zar" w:hint="cs"/>
          <w:sz w:val="28"/>
          <w:szCs w:val="28"/>
          <w:rtl/>
          <w:lang w:bidi="fa-IR"/>
        </w:rPr>
        <w:t>داخت می باشد.</w:t>
      </w:r>
      <w:r w:rsidRPr="007B278C">
        <w:rPr>
          <w:rFonts w:cs="B Zar" w:hint="cs"/>
          <w:sz w:val="28"/>
          <w:szCs w:val="28"/>
          <w:rtl/>
          <w:lang w:bidi="fa-IR"/>
        </w:rPr>
        <w:t xml:space="preserve"> بدیهی است سایر هزینه های لازم با مشارکت باغدار می بایست انجام گردد.</w:t>
      </w:r>
    </w:p>
    <w:p w14:paraId="293FEB0A" w14:textId="77777777" w:rsidR="00D553DA" w:rsidRPr="007B278C" w:rsidRDefault="00D553DA" w:rsidP="00DC7F7D">
      <w:pPr>
        <w:pStyle w:val="ListParagraph"/>
        <w:bidi/>
        <w:spacing w:line="240" w:lineRule="auto"/>
        <w:ind w:left="6" w:firstLine="720"/>
        <w:jc w:val="both"/>
        <w:rPr>
          <w:rFonts w:cs="B Zar"/>
          <w:sz w:val="28"/>
          <w:szCs w:val="28"/>
          <w:rtl/>
          <w:lang w:bidi="fa-IR"/>
        </w:rPr>
      </w:pPr>
      <w:r w:rsidRPr="007B278C">
        <w:rPr>
          <w:rFonts w:cs="B Zar" w:hint="cs"/>
          <w:b/>
          <w:bCs/>
          <w:sz w:val="28"/>
          <w:szCs w:val="28"/>
          <w:rtl/>
          <w:lang w:bidi="fa-IR"/>
        </w:rPr>
        <w:t xml:space="preserve">تبصره </w:t>
      </w:r>
      <w:r w:rsidR="00D07C44" w:rsidRPr="007B278C">
        <w:rPr>
          <w:rFonts w:cs="B Zar" w:hint="cs"/>
          <w:b/>
          <w:bCs/>
          <w:sz w:val="28"/>
          <w:szCs w:val="28"/>
          <w:rtl/>
          <w:lang w:bidi="fa-IR"/>
        </w:rPr>
        <w:t>1</w:t>
      </w:r>
      <w:r w:rsidRPr="007B278C">
        <w:rPr>
          <w:rFonts w:cs="B Zar" w:hint="cs"/>
          <w:b/>
          <w:bCs/>
          <w:sz w:val="28"/>
          <w:szCs w:val="28"/>
          <w:rtl/>
          <w:lang w:bidi="fa-IR"/>
        </w:rPr>
        <w:t xml:space="preserve">: </w:t>
      </w:r>
      <w:r w:rsidRPr="007B278C">
        <w:rPr>
          <w:rFonts w:cs="B Zar" w:hint="cs"/>
          <w:sz w:val="28"/>
          <w:szCs w:val="28"/>
          <w:rtl/>
          <w:lang w:bidi="fa-IR"/>
        </w:rPr>
        <w:t xml:space="preserve">اصول احداث این نوع باغ زیتون در دستورالعمل فنی احداث باغ زیتون دیم موجود و توسط </w:t>
      </w:r>
      <w:r w:rsidR="006F3885" w:rsidRPr="007B278C">
        <w:rPr>
          <w:rFonts w:cs="B Zar" w:hint="cs"/>
          <w:sz w:val="28"/>
          <w:szCs w:val="28"/>
          <w:rtl/>
          <w:lang w:bidi="fa-IR"/>
        </w:rPr>
        <w:t xml:space="preserve">مدیریت باغبانی سازمان جهاد کشاورزی به نمایندگی از </w:t>
      </w:r>
      <w:r w:rsidR="00BF530E" w:rsidRPr="007B278C">
        <w:rPr>
          <w:rFonts w:cs="B Zar" w:hint="cs"/>
          <w:sz w:val="28"/>
          <w:szCs w:val="28"/>
          <w:rtl/>
          <w:lang w:bidi="fa-IR"/>
        </w:rPr>
        <w:t>دفتر طرح</w:t>
      </w:r>
      <w:r w:rsidR="00454AEA" w:rsidRPr="007B278C">
        <w:rPr>
          <w:rFonts w:cs="B Zar" w:hint="cs"/>
          <w:sz w:val="28"/>
          <w:szCs w:val="28"/>
          <w:rtl/>
          <w:lang w:bidi="fa-IR"/>
        </w:rPr>
        <w:t xml:space="preserve"> زیتون </w:t>
      </w:r>
      <w:r w:rsidRPr="007B278C">
        <w:rPr>
          <w:rFonts w:cs="B Zar" w:hint="cs"/>
          <w:sz w:val="28"/>
          <w:szCs w:val="28"/>
          <w:rtl/>
          <w:lang w:bidi="fa-IR"/>
        </w:rPr>
        <w:t>برای انجام به پیمانکار، باغدار و ناظر فنی ابلاغ خواهد شد.</w:t>
      </w:r>
    </w:p>
    <w:p w14:paraId="293FEB0B" w14:textId="77777777" w:rsidR="0015298C" w:rsidRPr="007B278C" w:rsidRDefault="0015298C" w:rsidP="00DC7F7D">
      <w:pPr>
        <w:pStyle w:val="ListParagraph"/>
        <w:bidi/>
        <w:spacing w:line="240" w:lineRule="auto"/>
        <w:ind w:left="6" w:firstLine="720"/>
        <w:jc w:val="both"/>
        <w:rPr>
          <w:rFonts w:cs="B Zar"/>
          <w:sz w:val="28"/>
          <w:szCs w:val="28"/>
          <w:rtl/>
          <w:lang w:bidi="fa-IR"/>
        </w:rPr>
      </w:pPr>
      <w:r w:rsidRPr="007B278C">
        <w:rPr>
          <w:rFonts w:cs="B Zar" w:hint="cs"/>
          <w:b/>
          <w:bCs/>
          <w:sz w:val="28"/>
          <w:szCs w:val="28"/>
          <w:rtl/>
          <w:lang w:bidi="fa-IR"/>
        </w:rPr>
        <w:t xml:space="preserve">تبصره </w:t>
      </w:r>
      <w:r w:rsidR="00D07C44" w:rsidRPr="007B278C">
        <w:rPr>
          <w:rFonts w:cs="B Zar" w:hint="cs"/>
          <w:b/>
          <w:bCs/>
          <w:sz w:val="28"/>
          <w:szCs w:val="28"/>
          <w:rtl/>
          <w:lang w:bidi="fa-IR"/>
        </w:rPr>
        <w:t>2</w:t>
      </w:r>
      <w:r w:rsidRPr="007B278C">
        <w:rPr>
          <w:rFonts w:cs="B Zar" w:hint="cs"/>
          <w:b/>
          <w:bCs/>
          <w:sz w:val="28"/>
          <w:szCs w:val="28"/>
          <w:rtl/>
          <w:lang w:bidi="fa-IR"/>
        </w:rPr>
        <w:t xml:space="preserve">: </w:t>
      </w:r>
      <w:r w:rsidRPr="007B278C">
        <w:rPr>
          <w:rFonts w:cs="B Zar" w:hint="cs"/>
          <w:sz w:val="28"/>
          <w:szCs w:val="28"/>
          <w:rtl/>
          <w:lang w:bidi="fa-IR"/>
        </w:rPr>
        <w:t>بات</w:t>
      </w:r>
      <w:r w:rsidR="00A67124" w:rsidRPr="007B278C">
        <w:rPr>
          <w:rFonts w:cs="B Zar" w:hint="cs"/>
          <w:sz w:val="28"/>
          <w:szCs w:val="28"/>
          <w:rtl/>
          <w:lang w:bidi="fa-IR"/>
        </w:rPr>
        <w:t>وجه به تغییرات آب وهوایی درکشور</w:t>
      </w:r>
      <w:r w:rsidRPr="007B278C">
        <w:rPr>
          <w:rFonts w:cs="B Zar" w:hint="cs"/>
          <w:sz w:val="28"/>
          <w:szCs w:val="28"/>
          <w:rtl/>
          <w:lang w:bidi="fa-IR"/>
        </w:rPr>
        <w:t>،</w:t>
      </w:r>
      <w:r w:rsidR="00A67124" w:rsidRPr="007B278C">
        <w:rPr>
          <w:rFonts w:cs="B Zar" w:hint="cs"/>
          <w:sz w:val="28"/>
          <w:szCs w:val="28"/>
          <w:rtl/>
          <w:lang w:bidi="fa-IR"/>
        </w:rPr>
        <w:t xml:space="preserve"> </w:t>
      </w:r>
      <w:r w:rsidRPr="007B278C">
        <w:rPr>
          <w:rFonts w:cs="B Zar" w:hint="cs"/>
          <w:sz w:val="28"/>
          <w:szCs w:val="28"/>
          <w:rtl/>
          <w:lang w:bidi="fa-IR"/>
        </w:rPr>
        <w:t>توسعه باغات دیم درمناطق مطالعه شده،</w:t>
      </w:r>
      <w:r w:rsidR="00A67124" w:rsidRPr="007B278C">
        <w:rPr>
          <w:rFonts w:cs="B Zar" w:hint="cs"/>
          <w:sz w:val="28"/>
          <w:szCs w:val="28"/>
          <w:rtl/>
          <w:lang w:bidi="fa-IR"/>
        </w:rPr>
        <w:t xml:space="preserve"> </w:t>
      </w:r>
      <w:r w:rsidRPr="007B278C">
        <w:rPr>
          <w:rFonts w:cs="B Zar" w:hint="cs"/>
          <w:sz w:val="28"/>
          <w:szCs w:val="28"/>
          <w:rtl/>
          <w:lang w:bidi="fa-IR"/>
        </w:rPr>
        <w:t>نیاز به مجوز مجدد</w:t>
      </w:r>
      <w:r w:rsidR="006F3885" w:rsidRPr="007B278C">
        <w:rPr>
          <w:rFonts w:cs="B Zar" w:hint="cs"/>
          <w:sz w:val="28"/>
          <w:szCs w:val="28"/>
          <w:rtl/>
          <w:lang w:bidi="fa-IR"/>
        </w:rPr>
        <w:t xml:space="preserve"> </w:t>
      </w:r>
      <w:r w:rsidR="005314A8" w:rsidRPr="007B278C">
        <w:rPr>
          <w:rFonts w:cs="B Zar" w:hint="cs"/>
          <w:sz w:val="28"/>
          <w:szCs w:val="28"/>
          <w:rtl/>
          <w:lang w:bidi="fa-IR"/>
        </w:rPr>
        <w:t>دفتر طرح</w:t>
      </w:r>
      <w:r w:rsidR="004509A2" w:rsidRPr="007B278C">
        <w:rPr>
          <w:rFonts w:cs="B Zar" w:hint="cs"/>
          <w:sz w:val="28"/>
          <w:szCs w:val="28"/>
          <w:rtl/>
          <w:lang w:bidi="fa-IR"/>
        </w:rPr>
        <w:t xml:space="preserve"> زیتون</w:t>
      </w:r>
      <w:r w:rsidR="006F3885" w:rsidRPr="007B278C">
        <w:rPr>
          <w:rFonts w:cs="B Zar" w:hint="cs"/>
          <w:sz w:val="28"/>
          <w:szCs w:val="28"/>
          <w:rtl/>
          <w:lang w:bidi="fa-IR"/>
        </w:rPr>
        <w:t xml:space="preserve"> </w:t>
      </w:r>
      <w:r w:rsidRPr="007B278C">
        <w:rPr>
          <w:rFonts w:cs="B Zar" w:hint="cs"/>
          <w:sz w:val="28"/>
          <w:szCs w:val="28"/>
          <w:rtl/>
          <w:lang w:bidi="fa-IR"/>
        </w:rPr>
        <w:t>دارد.</w:t>
      </w:r>
    </w:p>
    <w:p w14:paraId="293FEB0C" w14:textId="77777777" w:rsidR="00D553DA" w:rsidRPr="007B278C" w:rsidRDefault="00F52D9D" w:rsidP="00DC7F7D">
      <w:pPr>
        <w:bidi/>
        <w:spacing w:before="240" w:after="0" w:line="240" w:lineRule="auto"/>
        <w:ind w:left="357"/>
        <w:jc w:val="both"/>
        <w:rPr>
          <w:rFonts w:cs="B Zar"/>
          <w:b/>
          <w:bCs/>
          <w:sz w:val="28"/>
          <w:szCs w:val="28"/>
          <w:rtl/>
          <w:lang w:bidi="fa-IR"/>
        </w:rPr>
      </w:pPr>
      <w:r w:rsidRPr="007B278C">
        <w:rPr>
          <w:rFonts w:cs="B Zar" w:hint="cs"/>
          <w:sz w:val="28"/>
          <w:szCs w:val="28"/>
          <w:rtl/>
          <w:lang w:bidi="fa-IR"/>
        </w:rPr>
        <w:t>2</w:t>
      </w:r>
      <w:r w:rsidR="00D553DA" w:rsidRPr="007B278C">
        <w:rPr>
          <w:rFonts w:cs="B Zar" w:hint="cs"/>
          <w:b/>
          <w:bCs/>
          <w:sz w:val="28"/>
          <w:szCs w:val="28"/>
          <w:rtl/>
          <w:lang w:bidi="fa-IR"/>
        </w:rPr>
        <w:t>-2: توسعه باغ</w:t>
      </w:r>
      <w:r w:rsidR="00882682" w:rsidRPr="007B278C">
        <w:rPr>
          <w:rFonts w:cs="B Zar" w:hint="cs"/>
          <w:b/>
          <w:bCs/>
          <w:sz w:val="28"/>
          <w:szCs w:val="28"/>
          <w:rtl/>
          <w:lang w:bidi="fa-IR"/>
        </w:rPr>
        <w:t xml:space="preserve"> </w:t>
      </w:r>
      <w:r w:rsidR="00D553DA" w:rsidRPr="007B278C">
        <w:rPr>
          <w:rFonts w:cs="B Zar" w:hint="cs"/>
          <w:b/>
          <w:bCs/>
          <w:sz w:val="28"/>
          <w:szCs w:val="28"/>
          <w:rtl/>
          <w:lang w:bidi="fa-IR"/>
        </w:rPr>
        <w:t>های زیتون متراکم</w:t>
      </w:r>
      <w:r w:rsidR="00A67124" w:rsidRPr="007B278C">
        <w:rPr>
          <w:rFonts w:cs="B Zar" w:hint="cs"/>
          <w:b/>
          <w:bCs/>
          <w:sz w:val="28"/>
          <w:szCs w:val="28"/>
          <w:rtl/>
          <w:lang w:bidi="fa-IR"/>
        </w:rPr>
        <w:t>:</w:t>
      </w:r>
    </w:p>
    <w:p w14:paraId="293FEB0D" w14:textId="4F84D899" w:rsidR="00D553DA" w:rsidRPr="007B278C" w:rsidRDefault="00D553DA" w:rsidP="003F765E">
      <w:pPr>
        <w:pStyle w:val="ListParagraph"/>
        <w:bidi/>
        <w:spacing w:line="240" w:lineRule="auto"/>
        <w:ind w:left="6" w:firstLine="720"/>
        <w:jc w:val="both"/>
        <w:rPr>
          <w:rFonts w:cs="B Zar"/>
          <w:sz w:val="28"/>
          <w:szCs w:val="28"/>
          <w:rtl/>
          <w:lang w:bidi="fa-IR"/>
        </w:rPr>
      </w:pPr>
      <w:r w:rsidRPr="007B278C">
        <w:rPr>
          <w:rFonts w:cs="B Zar" w:hint="cs"/>
          <w:sz w:val="28"/>
          <w:szCs w:val="28"/>
          <w:rtl/>
          <w:lang w:bidi="fa-IR"/>
        </w:rPr>
        <w:t>هدف از اجرای این عملیات توسعه باغ</w:t>
      </w:r>
      <w:r w:rsidR="00A67124" w:rsidRPr="007B278C">
        <w:rPr>
          <w:rFonts w:cs="B Zar" w:hint="cs"/>
          <w:sz w:val="28"/>
          <w:szCs w:val="28"/>
          <w:rtl/>
          <w:lang w:bidi="fa-IR"/>
        </w:rPr>
        <w:t xml:space="preserve"> </w:t>
      </w:r>
      <w:r w:rsidRPr="007B278C">
        <w:rPr>
          <w:rFonts w:cs="B Zar" w:hint="cs"/>
          <w:sz w:val="28"/>
          <w:szCs w:val="28"/>
          <w:rtl/>
          <w:lang w:bidi="fa-IR"/>
        </w:rPr>
        <w:t xml:space="preserve">های زیتون با تکنولوژی روز و با استفاده از ارقام جدید و اصلاح شده که مختص تولید روغن می باشد و همچنین زودباردهی قابل اجراست. این عملیات بر اساس سطح توسعه مصوب و ابلاغی در هر استان پس از شناسایی دقیق محل بر اساس بررسی های مستند کارشناسی و بازدید های میدانی در جهت احداث باغ زیتون متراکم انجام می گردد و به منظور تشویق و حمایت مالی از باغداران متقاضی احداث باغ علاوه بر امکان استفاده از تسهیلات بانکی از طریق بانک عامل (احداث باغ، آبیاری تحت فشار و تامین </w:t>
      </w:r>
      <w:r w:rsidRPr="007B278C">
        <w:rPr>
          <w:rFonts w:cs="B Zar" w:hint="cs"/>
          <w:sz w:val="28"/>
          <w:szCs w:val="28"/>
          <w:rtl/>
          <w:lang w:bidi="fa-IR"/>
        </w:rPr>
        <w:lastRenderedPageBreak/>
        <w:t xml:space="preserve">و انتقال آب) و همچنین نهال مورد نیاز از محل اعتبارت یارانه نهال طرح توسعه باغات مبلغ </w:t>
      </w:r>
      <w:r w:rsidR="003F765E">
        <w:rPr>
          <w:rFonts w:cs="B Zar" w:hint="cs"/>
          <w:b/>
          <w:bCs/>
          <w:sz w:val="28"/>
          <w:szCs w:val="28"/>
          <w:rtl/>
          <w:lang w:bidi="fa-IR"/>
        </w:rPr>
        <w:t>58.8</w:t>
      </w:r>
      <w:r w:rsidR="00BD0212">
        <w:rPr>
          <w:rFonts w:cs="B Zar" w:hint="cs"/>
          <w:b/>
          <w:bCs/>
          <w:sz w:val="28"/>
          <w:szCs w:val="28"/>
          <w:rtl/>
          <w:lang w:bidi="fa-IR"/>
        </w:rPr>
        <w:t xml:space="preserve"> </w:t>
      </w:r>
      <w:r w:rsidR="00882682" w:rsidRPr="007B278C">
        <w:rPr>
          <w:rFonts w:cs="B Zar" w:hint="cs"/>
          <w:b/>
          <w:bCs/>
          <w:sz w:val="28"/>
          <w:szCs w:val="28"/>
          <w:rtl/>
          <w:lang w:bidi="fa-IR"/>
        </w:rPr>
        <w:t xml:space="preserve"> میلیون</w:t>
      </w:r>
      <w:r w:rsidRPr="007B278C">
        <w:rPr>
          <w:rFonts w:cs="B Zar" w:hint="cs"/>
          <w:b/>
          <w:bCs/>
          <w:sz w:val="28"/>
          <w:szCs w:val="28"/>
          <w:rtl/>
          <w:lang w:bidi="fa-IR"/>
        </w:rPr>
        <w:t xml:space="preserve"> ریال</w:t>
      </w:r>
      <w:r w:rsidRPr="007B278C">
        <w:rPr>
          <w:rFonts w:cs="B Zar" w:hint="cs"/>
          <w:sz w:val="28"/>
          <w:szCs w:val="28"/>
          <w:rtl/>
          <w:lang w:bidi="fa-IR"/>
        </w:rPr>
        <w:t xml:space="preserve"> به ازاء هر هکتار برای تکمیل فرایند سالیانه احداث باغ زیتون متراکم شامل آماده سازی زمین، تسطیح، چاله کنی، کوددهی پایه باغ (غنی سازی چاله)، حمل نهال از مناطق دور، کاشت، پرکردن چاله و تهیه و نصب قیم بصور</w:t>
      </w:r>
      <w:r w:rsidR="006F3885" w:rsidRPr="007B278C">
        <w:rPr>
          <w:rFonts w:cs="B Zar" w:hint="cs"/>
          <w:sz w:val="28"/>
          <w:szCs w:val="28"/>
          <w:rtl/>
          <w:lang w:bidi="fa-IR"/>
        </w:rPr>
        <w:t xml:space="preserve">ت بلاعوض قابل پرداخت می باشد. </w:t>
      </w:r>
      <w:r w:rsidRPr="007B278C">
        <w:rPr>
          <w:rFonts w:cs="B Zar" w:hint="cs"/>
          <w:sz w:val="28"/>
          <w:szCs w:val="28"/>
          <w:rtl/>
          <w:lang w:bidi="fa-IR"/>
        </w:rPr>
        <w:t>بدیهی است سایر هزینه های لازم با مشارکت باغدار می بایست انجام گردد.</w:t>
      </w:r>
    </w:p>
    <w:p w14:paraId="293FEB0E" w14:textId="02982008" w:rsidR="00D553DA" w:rsidRPr="007B278C" w:rsidRDefault="00D553DA" w:rsidP="00BD0212">
      <w:pPr>
        <w:pStyle w:val="ListParagraph"/>
        <w:bidi/>
        <w:spacing w:line="240" w:lineRule="auto"/>
        <w:ind w:left="6" w:firstLine="720"/>
        <w:jc w:val="both"/>
        <w:rPr>
          <w:rFonts w:cs="B Zar"/>
          <w:sz w:val="28"/>
          <w:szCs w:val="28"/>
          <w:rtl/>
          <w:lang w:bidi="fa-IR"/>
        </w:rPr>
      </w:pPr>
      <w:r w:rsidRPr="007B278C">
        <w:rPr>
          <w:rFonts w:cs="B Zar" w:hint="cs"/>
          <w:b/>
          <w:bCs/>
          <w:sz w:val="28"/>
          <w:szCs w:val="28"/>
          <w:rtl/>
          <w:lang w:bidi="fa-IR"/>
        </w:rPr>
        <w:t>تبصره 1:</w:t>
      </w:r>
      <w:r w:rsidRPr="007B278C">
        <w:rPr>
          <w:rFonts w:cs="B Zar" w:hint="cs"/>
          <w:sz w:val="28"/>
          <w:szCs w:val="28"/>
          <w:rtl/>
          <w:lang w:bidi="fa-IR"/>
        </w:rPr>
        <w:t xml:space="preserve"> مبلغ</w:t>
      </w:r>
      <w:r w:rsidRPr="007B278C">
        <w:rPr>
          <w:rFonts w:cs="B Zar" w:hint="cs"/>
          <w:b/>
          <w:bCs/>
          <w:sz w:val="28"/>
          <w:szCs w:val="28"/>
          <w:rtl/>
          <w:lang w:bidi="fa-IR"/>
        </w:rPr>
        <w:t xml:space="preserve"> </w:t>
      </w:r>
      <w:r w:rsidR="00BD0212">
        <w:rPr>
          <w:rFonts w:cs="B Zar" w:hint="cs"/>
          <w:b/>
          <w:bCs/>
          <w:sz w:val="28"/>
          <w:szCs w:val="28"/>
          <w:rtl/>
          <w:lang w:bidi="fa-IR"/>
        </w:rPr>
        <w:t xml:space="preserve">47.1 </w:t>
      </w:r>
      <w:r w:rsidR="00B22923">
        <w:rPr>
          <w:rFonts w:cs="B Zar" w:hint="cs"/>
          <w:b/>
          <w:bCs/>
          <w:sz w:val="28"/>
          <w:szCs w:val="28"/>
          <w:rtl/>
          <w:lang w:bidi="fa-IR"/>
        </w:rPr>
        <w:t xml:space="preserve"> </w:t>
      </w:r>
      <w:r w:rsidR="0026517A" w:rsidRPr="007B278C">
        <w:rPr>
          <w:rFonts w:cs="B Zar" w:hint="cs"/>
          <w:b/>
          <w:bCs/>
          <w:sz w:val="28"/>
          <w:szCs w:val="28"/>
          <w:rtl/>
          <w:lang w:bidi="fa-IR"/>
        </w:rPr>
        <w:t>میلیون</w:t>
      </w:r>
      <w:r w:rsidRPr="007B278C">
        <w:rPr>
          <w:rFonts w:cs="B Zar" w:hint="cs"/>
          <w:b/>
          <w:bCs/>
          <w:sz w:val="28"/>
          <w:szCs w:val="28"/>
          <w:rtl/>
          <w:lang w:bidi="fa-IR"/>
        </w:rPr>
        <w:t xml:space="preserve"> ریال </w:t>
      </w:r>
      <w:r w:rsidRPr="007B278C">
        <w:rPr>
          <w:rFonts w:cs="B Zar" w:hint="cs"/>
          <w:sz w:val="28"/>
          <w:szCs w:val="28"/>
          <w:rtl/>
          <w:lang w:bidi="fa-IR"/>
        </w:rPr>
        <w:t xml:space="preserve">به ازاء هر هکتار و فقط به یکی از موارد مندرج در بند </w:t>
      </w:r>
      <w:r w:rsidR="00F52D9D" w:rsidRPr="007B278C">
        <w:rPr>
          <w:rFonts w:cs="B Zar" w:hint="cs"/>
          <w:sz w:val="28"/>
          <w:szCs w:val="28"/>
          <w:rtl/>
          <w:lang w:bidi="fa-IR"/>
        </w:rPr>
        <w:t>2</w:t>
      </w:r>
      <w:r w:rsidRPr="007B278C">
        <w:rPr>
          <w:rFonts w:cs="B Zar" w:hint="cs"/>
          <w:sz w:val="28"/>
          <w:szCs w:val="28"/>
          <w:rtl/>
          <w:lang w:bidi="fa-IR"/>
        </w:rPr>
        <w:t>-2 (عملیات اجرایی فرایند احداث باغ زیتون متراکم) قابل پرداخت می باشد.</w:t>
      </w:r>
    </w:p>
    <w:p w14:paraId="293FEB0F" w14:textId="77777777" w:rsidR="00D553DA" w:rsidRPr="007B278C" w:rsidRDefault="00D553DA" w:rsidP="00DC7F7D">
      <w:pPr>
        <w:pStyle w:val="ListParagraph"/>
        <w:bidi/>
        <w:spacing w:line="240" w:lineRule="auto"/>
        <w:ind w:left="6" w:firstLine="720"/>
        <w:jc w:val="both"/>
        <w:rPr>
          <w:rFonts w:cs="B Zar"/>
          <w:sz w:val="28"/>
          <w:szCs w:val="28"/>
          <w:rtl/>
          <w:lang w:bidi="fa-IR"/>
        </w:rPr>
      </w:pPr>
      <w:r w:rsidRPr="007B278C">
        <w:rPr>
          <w:rFonts w:cs="B Zar" w:hint="cs"/>
          <w:b/>
          <w:bCs/>
          <w:sz w:val="28"/>
          <w:szCs w:val="28"/>
          <w:rtl/>
          <w:lang w:bidi="fa-IR"/>
        </w:rPr>
        <w:t>تبصره 2:</w:t>
      </w:r>
      <w:r w:rsidRPr="007B278C">
        <w:rPr>
          <w:rFonts w:cs="B Zar" w:hint="cs"/>
          <w:sz w:val="28"/>
          <w:szCs w:val="28"/>
          <w:rtl/>
          <w:lang w:bidi="fa-IR"/>
        </w:rPr>
        <w:t xml:space="preserve"> اصول احداث این نوع باغ زیتون در دستورا</w:t>
      </w:r>
      <w:r w:rsidR="006F3885" w:rsidRPr="007B278C">
        <w:rPr>
          <w:rFonts w:cs="B Zar" w:hint="cs"/>
          <w:sz w:val="28"/>
          <w:szCs w:val="28"/>
          <w:rtl/>
          <w:lang w:bidi="fa-IR"/>
        </w:rPr>
        <w:t xml:space="preserve">لعمل فنی احداث باغ متراکم </w:t>
      </w:r>
      <w:r w:rsidRPr="007B278C">
        <w:rPr>
          <w:rFonts w:cs="B Zar" w:hint="cs"/>
          <w:sz w:val="28"/>
          <w:szCs w:val="28"/>
          <w:rtl/>
          <w:lang w:bidi="fa-IR"/>
        </w:rPr>
        <w:t xml:space="preserve">موجود و توسط </w:t>
      </w:r>
      <w:r w:rsidR="006F3885" w:rsidRPr="007B278C">
        <w:rPr>
          <w:rFonts w:cs="B Zar" w:hint="cs"/>
          <w:sz w:val="28"/>
          <w:szCs w:val="28"/>
          <w:rtl/>
          <w:lang w:bidi="fa-IR"/>
        </w:rPr>
        <w:t>مدیریت باغبانی ساز</w:t>
      </w:r>
      <w:r w:rsidR="004509A2" w:rsidRPr="007B278C">
        <w:rPr>
          <w:rFonts w:cs="B Zar" w:hint="cs"/>
          <w:sz w:val="28"/>
          <w:szCs w:val="28"/>
          <w:rtl/>
          <w:lang w:bidi="fa-IR"/>
        </w:rPr>
        <w:t>مان جهاد کشاورزی به نمایندگی از</w:t>
      </w:r>
      <w:r w:rsidR="00454AEA" w:rsidRPr="007B278C">
        <w:rPr>
          <w:rFonts w:cs="B Zar" w:hint="cs"/>
          <w:sz w:val="28"/>
          <w:szCs w:val="28"/>
          <w:rtl/>
          <w:lang w:bidi="fa-IR"/>
        </w:rPr>
        <w:t xml:space="preserve"> </w:t>
      </w:r>
      <w:r w:rsidR="00DA5763" w:rsidRPr="007B278C">
        <w:rPr>
          <w:rFonts w:cs="B Zar" w:hint="cs"/>
          <w:sz w:val="28"/>
          <w:szCs w:val="28"/>
          <w:rtl/>
          <w:lang w:bidi="fa-IR"/>
        </w:rPr>
        <w:t>دفتر طرح</w:t>
      </w:r>
      <w:r w:rsidR="00454AEA" w:rsidRPr="007B278C">
        <w:rPr>
          <w:rFonts w:cs="B Zar" w:hint="cs"/>
          <w:sz w:val="28"/>
          <w:szCs w:val="28"/>
          <w:rtl/>
          <w:lang w:bidi="fa-IR"/>
        </w:rPr>
        <w:t xml:space="preserve"> زیتون</w:t>
      </w:r>
      <w:r w:rsidRPr="007B278C">
        <w:rPr>
          <w:rFonts w:cs="B Zar" w:hint="cs"/>
          <w:sz w:val="28"/>
          <w:szCs w:val="28"/>
          <w:rtl/>
          <w:lang w:bidi="fa-IR"/>
        </w:rPr>
        <w:t xml:space="preserve"> برای انجام به پیمانکار، باغدار و ناظر فنی ابلاغ خواهد شد.</w:t>
      </w:r>
    </w:p>
    <w:p w14:paraId="293FEB10" w14:textId="77777777" w:rsidR="00AA7E19" w:rsidRPr="007B278C" w:rsidRDefault="00AA7E19" w:rsidP="00DC7F7D">
      <w:pPr>
        <w:pStyle w:val="ListParagraph"/>
        <w:bidi/>
        <w:spacing w:line="240" w:lineRule="auto"/>
        <w:ind w:left="6" w:firstLine="720"/>
        <w:jc w:val="both"/>
        <w:rPr>
          <w:rFonts w:cs="B Zar"/>
          <w:sz w:val="28"/>
          <w:szCs w:val="28"/>
          <w:rtl/>
          <w:lang w:bidi="fa-IR"/>
        </w:rPr>
      </w:pPr>
      <w:r w:rsidRPr="007B278C">
        <w:rPr>
          <w:rFonts w:cs="B Zar" w:hint="cs"/>
          <w:sz w:val="28"/>
          <w:szCs w:val="28"/>
          <w:rtl/>
          <w:lang w:bidi="fa-IR"/>
        </w:rPr>
        <w:t xml:space="preserve">ضروری است گزارش عملیات توسعه باغ های زیتون </w:t>
      </w:r>
      <w:r w:rsidRPr="007B278C">
        <w:rPr>
          <w:rFonts w:cs="B Zar" w:hint="cs"/>
          <w:b/>
          <w:bCs/>
          <w:sz w:val="24"/>
          <w:szCs w:val="24"/>
          <w:rtl/>
          <w:lang w:bidi="fa-IR"/>
        </w:rPr>
        <w:t>مطابق جدول زیر و در قالب اکسل</w:t>
      </w:r>
      <w:r w:rsidRPr="007B278C">
        <w:rPr>
          <w:rFonts w:cs="B Zar" w:hint="cs"/>
          <w:sz w:val="24"/>
          <w:szCs w:val="24"/>
          <w:rtl/>
          <w:lang w:bidi="fa-IR"/>
        </w:rPr>
        <w:t xml:space="preserve"> </w:t>
      </w:r>
      <w:r w:rsidRPr="007B278C">
        <w:rPr>
          <w:rFonts w:cs="B Zar" w:hint="cs"/>
          <w:sz w:val="28"/>
          <w:szCs w:val="28"/>
          <w:rtl/>
          <w:lang w:bidi="fa-IR"/>
        </w:rPr>
        <w:t>متناسب با پیشرفت فیزیکی به دفتر طرح زیتون ارسال گردد:</w:t>
      </w:r>
    </w:p>
    <w:p w14:paraId="293FEB11" w14:textId="77777777" w:rsidR="008B2364" w:rsidRPr="007B278C" w:rsidRDefault="00FF60D4" w:rsidP="00DC7F7D">
      <w:pPr>
        <w:bidi/>
        <w:spacing w:line="240" w:lineRule="auto"/>
        <w:jc w:val="center"/>
        <w:rPr>
          <w:rFonts w:cs="B Zar"/>
          <w:sz w:val="30"/>
          <w:szCs w:val="30"/>
          <w:rtl/>
          <w:lang w:bidi="fa-IR"/>
        </w:rPr>
      </w:pPr>
      <w:r w:rsidRPr="007B278C">
        <w:rPr>
          <w:noProof/>
          <w:rtl/>
        </w:rPr>
        <w:drawing>
          <wp:inline distT="0" distB="0" distL="0" distR="0" wp14:anchorId="293FEB14" wp14:editId="293FEB15">
            <wp:extent cx="5943600" cy="5942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594210"/>
                    </a:xfrm>
                    <a:prstGeom prst="rect">
                      <a:avLst/>
                    </a:prstGeom>
                    <a:noFill/>
                    <a:ln>
                      <a:noFill/>
                    </a:ln>
                  </pic:spPr>
                </pic:pic>
              </a:graphicData>
            </a:graphic>
          </wp:inline>
        </w:drawing>
      </w:r>
    </w:p>
    <w:sectPr w:rsidR="008B2364" w:rsidRPr="007B278C" w:rsidSect="004B3F88">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CD9E24" w14:textId="77777777" w:rsidR="00ED5F78" w:rsidRDefault="00ED5F78" w:rsidP="00D00281">
      <w:pPr>
        <w:spacing w:after="0" w:line="240" w:lineRule="auto"/>
      </w:pPr>
      <w:r>
        <w:separator/>
      </w:r>
    </w:p>
  </w:endnote>
  <w:endnote w:type="continuationSeparator" w:id="0">
    <w:p w14:paraId="0D79F653" w14:textId="77777777" w:rsidR="00ED5F78" w:rsidRDefault="00ED5F78" w:rsidP="00D002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B Titr">
    <w:panose1 w:val="000007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IranNastaliq">
    <w:panose1 w:val="02020505000000020003"/>
    <w:charset w:val="00"/>
    <w:family w:val="roman"/>
    <w:pitch w:val="variable"/>
    <w:sig w:usb0="61002A87" w:usb1="80000000" w:usb2="00000008" w:usb3="00000000" w:csb0="000101FF" w:csb1="00000000"/>
  </w:font>
  <w:font w:name="B Jadid">
    <w:panose1 w:val="000007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Titr-s">
    <w:panose1 w:val="020BE200000000000000"/>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20282"/>
      <w:docPartObj>
        <w:docPartGallery w:val="Page Numbers (Bottom of Page)"/>
        <w:docPartUnique/>
      </w:docPartObj>
    </w:sdtPr>
    <w:sdtEndPr/>
    <w:sdtContent>
      <w:p w14:paraId="293FEB1A" w14:textId="77777777" w:rsidR="00F93658" w:rsidRDefault="00B42F60">
        <w:pPr>
          <w:pStyle w:val="Footer"/>
          <w:jc w:val="center"/>
        </w:pPr>
        <w:r w:rsidRPr="007412CF">
          <w:rPr>
            <w:rFonts w:ascii="Titr-s" w:hAnsi="Titr-s"/>
            <w:sz w:val="20"/>
            <w:szCs w:val="20"/>
          </w:rPr>
          <w:fldChar w:fldCharType="begin"/>
        </w:r>
        <w:r w:rsidR="00D553DA" w:rsidRPr="007412CF">
          <w:rPr>
            <w:rFonts w:ascii="Titr-s" w:hAnsi="Titr-s"/>
            <w:sz w:val="20"/>
            <w:szCs w:val="20"/>
          </w:rPr>
          <w:instrText xml:space="preserve"> PAGE   \* MERGEFORMAT </w:instrText>
        </w:r>
        <w:r w:rsidRPr="007412CF">
          <w:rPr>
            <w:rFonts w:ascii="Titr-s" w:hAnsi="Titr-s"/>
            <w:sz w:val="20"/>
            <w:szCs w:val="20"/>
          </w:rPr>
          <w:fldChar w:fldCharType="separate"/>
        </w:r>
        <w:r w:rsidR="005E27AF">
          <w:rPr>
            <w:rFonts w:ascii="Titr-s" w:hAnsi="Titr-s"/>
            <w:noProof/>
            <w:sz w:val="20"/>
            <w:szCs w:val="20"/>
          </w:rPr>
          <w:t>1</w:t>
        </w:r>
        <w:r w:rsidRPr="007412CF">
          <w:rPr>
            <w:rFonts w:ascii="Titr-s" w:hAnsi="Titr-s"/>
            <w:sz w:val="20"/>
            <w:szCs w:val="20"/>
          </w:rPr>
          <w:fldChar w:fldCharType="end"/>
        </w:r>
      </w:p>
    </w:sdtContent>
  </w:sdt>
  <w:p w14:paraId="293FEB1B" w14:textId="77777777" w:rsidR="00F93658" w:rsidRDefault="00ED5F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239A09" w14:textId="77777777" w:rsidR="00ED5F78" w:rsidRDefault="00ED5F78" w:rsidP="00D00281">
      <w:pPr>
        <w:spacing w:after="0" w:line="240" w:lineRule="auto"/>
      </w:pPr>
      <w:r>
        <w:separator/>
      </w:r>
    </w:p>
  </w:footnote>
  <w:footnote w:type="continuationSeparator" w:id="0">
    <w:p w14:paraId="047C464A" w14:textId="77777777" w:rsidR="00ED5F78" w:rsidRDefault="00ED5F78" w:rsidP="00D0028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2C2AD8"/>
    <w:multiLevelType w:val="hybridMultilevel"/>
    <w:tmpl w:val="C92AEA9A"/>
    <w:lvl w:ilvl="0" w:tplc="BF3CE594">
      <w:start w:val="1"/>
      <w:numFmt w:val="decimal"/>
      <w:lvlText w:val="%1-"/>
      <w:lvlJc w:val="left"/>
      <w:pPr>
        <w:ind w:left="990" w:hanging="360"/>
      </w:pPr>
      <w:rPr>
        <w:rFonts w:cs="B Titr"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53DA"/>
    <w:rsid w:val="000079DF"/>
    <w:rsid w:val="00014945"/>
    <w:rsid w:val="0004371A"/>
    <w:rsid w:val="000457D8"/>
    <w:rsid w:val="0005010D"/>
    <w:rsid w:val="000623B9"/>
    <w:rsid w:val="00077F05"/>
    <w:rsid w:val="00085B62"/>
    <w:rsid w:val="00086CCD"/>
    <w:rsid w:val="000905E1"/>
    <w:rsid w:val="000939ED"/>
    <w:rsid w:val="000A315C"/>
    <w:rsid w:val="000A540A"/>
    <w:rsid w:val="000B0FB3"/>
    <w:rsid w:val="000E2939"/>
    <w:rsid w:val="000F3EDF"/>
    <w:rsid w:val="001002EB"/>
    <w:rsid w:val="00104EB0"/>
    <w:rsid w:val="00123CDE"/>
    <w:rsid w:val="0013241B"/>
    <w:rsid w:val="0015298C"/>
    <w:rsid w:val="0015315C"/>
    <w:rsid w:val="00175FE4"/>
    <w:rsid w:val="00176361"/>
    <w:rsid w:val="00177521"/>
    <w:rsid w:val="00182562"/>
    <w:rsid w:val="001C0743"/>
    <w:rsid w:val="00236DDE"/>
    <w:rsid w:val="002454B1"/>
    <w:rsid w:val="0026517A"/>
    <w:rsid w:val="00270473"/>
    <w:rsid w:val="00270D7F"/>
    <w:rsid w:val="002832FF"/>
    <w:rsid w:val="002857E3"/>
    <w:rsid w:val="00290E07"/>
    <w:rsid w:val="0029380B"/>
    <w:rsid w:val="0029458B"/>
    <w:rsid w:val="002C44FE"/>
    <w:rsid w:val="002D42B9"/>
    <w:rsid w:val="002F379D"/>
    <w:rsid w:val="002F5914"/>
    <w:rsid w:val="002F5EC7"/>
    <w:rsid w:val="002F7B2E"/>
    <w:rsid w:val="00300308"/>
    <w:rsid w:val="003067DE"/>
    <w:rsid w:val="003070BB"/>
    <w:rsid w:val="00307B23"/>
    <w:rsid w:val="003106FA"/>
    <w:rsid w:val="00336F56"/>
    <w:rsid w:val="00343F37"/>
    <w:rsid w:val="0035476E"/>
    <w:rsid w:val="003625CB"/>
    <w:rsid w:val="00367B14"/>
    <w:rsid w:val="003D16D2"/>
    <w:rsid w:val="003D6FB3"/>
    <w:rsid w:val="003E51F0"/>
    <w:rsid w:val="003F765E"/>
    <w:rsid w:val="004100E7"/>
    <w:rsid w:val="00413F9A"/>
    <w:rsid w:val="00420272"/>
    <w:rsid w:val="00437F8A"/>
    <w:rsid w:val="00444DB9"/>
    <w:rsid w:val="004509A2"/>
    <w:rsid w:val="00453CBE"/>
    <w:rsid w:val="00454AEA"/>
    <w:rsid w:val="00462EBF"/>
    <w:rsid w:val="00466946"/>
    <w:rsid w:val="004A61F8"/>
    <w:rsid w:val="004B2CBD"/>
    <w:rsid w:val="004C0A39"/>
    <w:rsid w:val="004C0F10"/>
    <w:rsid w:val="004D7256"/>
    <w:rsid w:val="004E6EAB"/>
    <w:rsid w:val="004F5A85"/>
    <w:rsid w:val="00503EDE"/>
    <w:rsid w:val="00503FED"/>
    <w:rsid w:val="0051594B"/>
    <w:rsid w:val="005203D2"/>
    <w:rsid w:val="00525874"/>
    <w:rsid w:val="005314A8"/>
    <w:rsid w:val="00543381"/>
    <w:rsid w:val="005856C4"/>
    <w:rsid w:val="005B2D17"/>
    <w:rsid w:val="005B72EF"/>
    <w:rsid w:val="005C67BB"/>
    <w:rsid w:val="005D33B3"/>
    <w:rsid w:val="005D711C"/>
    <w:rsid w:val="005E27AF"/>
    <w:rsid w:val="005F6366"/>
    <w:rsid w:val="005F735F"/>
    <w:rsid w:val="00621839"/>
    <w:rsid w:val="0063077B"/>
    <w:rsid w:val="0063242A"/>
    <w:rsid w:val="0063352B"/>
    <w:rsid w:val="00647B0C"/>
    <w:rsid w:val="006607A8"/>
    <w:rsid w:val="00661899"/>
    <w:rsid w:val="00673D67"/>
    <w:rsid w:val="006A1AFC"/>
    <w:rsid w:val="006A3374"/>
    <w:rsid w:val="006E1A37"/>
    <w:rsid w:val="006E4F0D"/>
    <w:rsid w:val="006F2963"/>
    <w:rsid w:val="006F3885"/>
    <w:rsid w:val="00700ADF"/>
    <w:rsid w:val="007202DB"/>
    <w:rsid w:val="00723926"/>
    <w:rsid w:val="00732DC4"/>
    <w:rsid w:val="00741A8A"/>
    <w:rsid w:val="00774863"/>
    <w:rsid w:val="00787F18"/>
    <w:rsid w:val="00797362"/>
    <w:rsid w:val="007A5A73"/>
    <w:rsid w:val="007B278C"/>
    <w:rsid w:val="007D3183"/>
    <w:rsid w:val="0081672E"/>
    <w:rsid w:val="00830C49"/>
    <w:rsid w:val="00837508"/>
    <w:rsid w:val="00842A53"/>
    <w:rsid w:val="00882682"/>
    <w:rsid w:val="008942C2"/>
    <w:rsid w:val="00896E9A"/>
    <w:rsid w:val="008A32BF"/>
    <w:rsid w:val="008B2364"/>
    <w:rsid w:val="008D253A"/>
    <w:rsid w:val="008E2648"/>
    <w:rsid w:val="008E5E0D"/>
    <w:rsid w:val="00926C0B"/>
    <w:rsid w:val="00932E42"/>
    <w:rsid w:val="00944EF5"/>
    <w:rsid w:val="009537C9"/>
    <w:rsid w:val="00973CAD"/>
    <w:rsid w:val="00974AF5"/>
    <w:rsid w:val="00974EF0"/>
    <w:rsid w:val="00994AEB"/>
    <w:rsid w:val="009B0BF3"/>
    <w:rsid w:val="009C1104"/>
    <w:rsid w:val="009C52D8"/>
    <w:rsid w:val="009D5BBE"/>
    <w:rsid w:val="009E0631"/>
    <w:rsid w:val="009E37D1"/>
    <w:rsid w:val="009F4127"/>
    <w:rsid w:val="00A00FBF"/>
    <w:rsid w:val="00A2153D"/>
    <w:rsid w:val="00A24CC3"/>
    <w:rsid w:val="00A2652C"/>
    <w:rsid w:val="00A616D9"/>
    <w:rsid w:val="00A67124"/>
    <w:rsid w:val="00A76BB2"/>
    <w:rsid w:val="00AA7E19"/>
    <w:rsid w:val="00AB50F6"/>
    <w:rsid w:val="00AE2841"/>
    <w:rsid w:val="00AE35D1"/>
    <w:rsid w:val="00B22923"/>
    <w:rsid w:val="00B275D1"/>
    <w:rsid w:val="00B42F60"/>
    <w:rsid w:val="00B431CF"/>
    <w:rsid w:val="00B61963"/>
    <w:rsid w:val="00B663EA"/>
    <w:rsid w:val="00B81819"/>
    <w:rsid w:val="00BC67A9"/>
    <w:rsid w:val="00BD0212"/>
    <w:rsid w:val="00BD5B9B"/>
    <w:rsid w:val="00BD5C57"/>
    <w:rsid w:val="00BD724F"/>
    <w:rsid w:val="00BE2EE2"/>
    <w:rsid w:val="00BF530E"/>
    <w:rsid w:val="00C06F6A"/>
    <w:rsid w:val="00C23E08"/>
    <w:rsid w:val="00C36686"/>
    <w:rsid w:val="00C44F73"/>
    <w:rsid w:val="00C65579"/>
    <w:rsid w:val="00C868CC"/>
    <w:rsid w:val="00CB552F"/>
    <w:rsid w:val="00CD34AA"/>
    <w:rsid w:val="00CD3B38"/>
    <w:rsid w:val="00D00281"/>
    <w:rsid w:val="00D07C44"/>
    <w:rsid w:val="00D17FD3"/>
    <w:rsid w:val="00D332F8"/>
    <w:rsid w:val="00D4067F"/>
    <w:rsid w:val="00D45325"/>
    <w:rsid w:val="00D553DA"/>
    <w:rsid w:val="00D656BB"/>
    <w:rsid w:val="00D65DC7"/>
    <w:rsid w:val="00D71A22"/>
    <w:rsid w:val="00D759E0"/>
    <w:rsid w:val="00D97D01"/>
    <w:rsid w:val="00DA5763"/>
    <w:rsid w:val="00DC1B3D"/>
    <w:rsid w:val="00DC7F7D"/>
    <w:rsid w:val="00DD4789"/>
    <w:rsid w:val="00DD66D1"/>
    <w:rsid w:val="00DD6CB0"/>
    <w:rsid w:val="00E13E79"/>
    <w:rsid w:val="00E20869"/>
    <w:rsid w:val="00E26DB9"/>
    <w:rsid w:val="00E33A0C"/>
    <w:rsid w:val="00E466B6"/>
    <w:rsid w:val="00E52602"/>
    <w:rsid w:val="00E737BE"/>
    <w:rsid w:val="00E825E3"/>
    <w:rsid w:val="00E91C62"/>
    <w:rsid w:val="00EC644A"/>
    <w:rsid w:val="00EC7316"/>
    <w:rsid w:val="00EC7F10"/>
    <w:rsid w:val="00ED5F78"/>
    <w:rsid w:val="00EE2C59"/>
    <w:rsid w:val="00EF130D"/>
    <w:rsid w:val="00EF7840"/>
    <w:rsid w:val="00F167F7"/>
    <w:rsid w:val="00F208F4"/>
    <w:rsid w:val="00F52D9D"/>
    <w:rsid w:val="00F57CBE"/>
    <w:rsid w:val="00F65827"/>
    <w:rsid w:val="00F7213C"/>
    <w:rsid w:val="00F81955"/>
    <w:rsid w:val="00FA03BE"/>
    <w:rsid w:val="00FD7CD2"/>
    <w:rsid w:val="00FF60D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FE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3DA"/>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53DA"/>
    <w:pPr>
      <w:ind w:left="720"/>
      <w:contextualSpacing/>
    </w:pPr>
  </w:style>
  <w:style w:type="paragraph" w:styleId="Footer">
    <w:name w:val="footer"/>
    <w:basedOn w:val="Normal"/>
    <w:link w:val="FooterChar"/>
    <w:uiPriority w:val="99"/>
    <w:unhideWhenUsed/>
    <w:rsid w:val="00D553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3DA"/>
    <w:rPr>
      <w:rFonts w:ascii="Calibri" w:eastAsia="Calibri" w:hAnsi="Calibri" w:cs="Arial"/>
    </w:rPr>
  </w:style>
  <w:style w:type="paragraph" w:styleId="BalloonText">
    <w:name w:val="Balloon Text"/>
    <w:basedOn w:val="Normal"/>
    <w:link w:val="BalloonTextChar"/>
    <w:uiPriority w:val="99"/>
    <w:semiHidden/>
    <w:unhideWhenUsed/>
    <w:rsid w:val="00BD5C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5C57"/>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3DA"/>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53DA"/>
    <w:pPr>
      <w:ind w:left="720"/>
      <w:contextualSpacing/>
    </w:pPr>
  </w:style>
  <w:style w:type="paragraph" w:styleId="Footer">
    <w:name w:val="footer"/>
    <w:basedOn w:val="Normal"/>
    <w:link w:val="FooterChar"/>
    <w:uiPriority w:val="99"/>
    <w:unhideWhenUsed/>
    <w:rsid w:val="00D553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3DA"/>
    <w:rPr>
      <w:rFonts w:ascii="Calibri" w:eastAsia="Calibri" w:hAnsi="Calibri" w:cs="Arial"/>
    </w:rPr>
  </w:style>
  <w:style w:type="paragraph" w:styleId="BalloonText">
    <w:name w:val="Balloon Text"/>
    <w:basedOn w:val="Normal"/>
    <w:link w:val="BalloonTextChar"/>
    <w:uiPriority w:val="99"/>
    <w:semiHidden/>
    <w:unhideWhenUsed/>
    <w:rsid w:val="00BD5C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5C57"/>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2E3A5C-D1D1-4797-8779-254212AED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1098</Words>
  <Characters>6260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PARANDCO</Company>
  <LinksUpToDate>false</LinksUpToDate>
  <CharactersWithSpaces>7344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m.emamie</dc:creator>
  <cp:keywords/>
  <dc:description/>
  <cp:lastModifiedBy>fatehe fallahzadeh</cp:lastModifiedBy>
  <cp:revision>2</cp:revision>
  <cp:lastPrinted>2023-07-01T03:37:00Z</cp:lastPrinted>
  <dcterms:created xsi:type="dcterms:W3CDTF">2024-04-27T12:12:00Z</dcterms:created>
  <dcterms:modified xsi:type="dcterms:W3CDTF">2024-04-27T12:12:00Z</dcterms:modified>
</cp:coreProperties>
</file>